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86" w:rsidRPr="00EF2C33" w:rsidRDefault="00B95B86" w:rsidP="002E4855">
      <w:pPr>
        <w:tabs>
          <w:tab w:val="left" w:pos="453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F2C33">
        <w:rPr>
          <w:rFonts w:ascii="Times New Roman" w:hAnsi="Times New Roman" w:cs="Times New Roman"/>
          <w:sz w:val="28"/>
          <w:szCs w:val="28"/>
        </w:rPr>
        <w:t>ЗАКЛЮЧЕНИЕ</w:t>
      </w:r>
    </w:p>
    <w:p w:rsidR="005F516C" w:rsidRPr="00EF2C33" w:rsidRDefault="00B95B86" w:rsidP="00090122">
      <w:pPr>
        <w:jc w:val="center"/>
        <w:rPr>
          <w:rFonts w:ascii="Times New Roman" w:hAnsi="Times New Roman" w:cs="Times New Roman"/>
          <w:sz w:val="28"/>
          <w:szCs w:val="28"/>
        </w:rPr>
      </w:pPr>
      <w:r w:rsidRPr="00EF2C33">
        <w:rPr>
          <w:rFonts w:ascii="Times New Roman" w:hAnsi="Times New Roman" w:cs="Times New Roman"/>
          <w:sz w:val="28"/>
          <w:szCs w:val="28"/>
        </w:rPr>
        <w:t>аналитического отдела</w:t>
      </w:r>
    </w:p>
    <w:p w:rsidR="00B95B86" w:rsidRPr="00EF2C33" w:rsidRDefault="00B95B86" w:rsidP="00090122">
      <w:pPr>
        <w:jc w:val="center"/>
        <w:rPr>
          <w:rFonts w:ascii="Times New Roman" w:hAnsi="Times New Roman" w:cs="Times New Roman"/>
          <w:sz w:val="28"/>
          <w:szCs w:val="28"/>
        </w:rPr>
      </w:pPr>
      <w:r w:rsidRPr="00EF2C33">
        <w:rPr>
          <w:rFonts w:ascii="Times New Roman" w:hAnsi="Times New Roman" w:cs="Times New Roman"/>
          <w:sz w:val="28"/>
          <w:szCs w:val="28"/>
        </w:rPr>
        <w:t xml:space="preserve"> аппарата Думы городского округа Тольятти</w:t>
      </w:r>
    </w:p>
    <w:p w:rsidR="00B95B86" w:rsidRPr="00EF2C33" w:rsidRDefault="00B95B86" w:rsidP="000901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798A" w:rsidRPr="00EF2C33" w:rsidRDefault="00B95B86" w:rsidP="00090122">
      <w:pPr>
        <w:pStyle w:val="ConsPlusNormal"/>
        <w:jc w:val="center"/>
      </w:pPr>
      <w:r w:rsidRPr="00EF2C33">
        <w:t>на проект решения Думы городского округа Тольятти</w:t>
      </w:r>
    </w:p>
    <w:p w:rsidR="00B95B86" w:rsidRPr="00EF2C33" w:rsidRDefault="00B95B86" w:rsidP="00090122">
      <w:pPr>
        <w:pStyle w:val="ConsPlusNormal"/>
        <w:jc w:val="center"/>
      </w:pPr>
      <w:r w:rsidRPr="00EF2C33">
        <w:t>«</w:t>
      </w:r>
      <w:r w:rsidR="008D3D6B">
        <w:t>О внесении изменения</w:t>
      </w:r>
      <w:r w:rsidR="008D3D6B" w:rsidRPr="00951716">
        <w:t xml:space="preserve"> в Положение о порядке создания, управления, реорганизации и ликвидации муниципальных унитарных предприятий городского округа Тольятти, утвержденное решением Думы городского округа Тольятти от 15.02.2006 №361</w:t>
      </w:r>
      <w:r w:rsidRPr="00EF2C33">
        <w:t>»</w:t>
      </w:r>
    </w:p>
    <w:p w:rsidR="00B95B86" w:rsidRPr="00EF2C33" w:rsidRDefault="00B95B86" w:rsidP="00090122">
      <w:pPr>
        <w:pStyle w:val="ConsPlusNormal"/>
        <w:jc w:val="center"/>
      </w:pPr>
      <w:r w:rsidRPr="00EF2C33">
        <w:t xml:space="preserve">(Д - </w:t>
      </w:r>
      <w:r w:rsidR="00225BFE">
        <w:t>1</w:t>
      </w:r>
      <w:r w:rsidR="008D3D6B">
        <w:t>44</w:t>
      </w:r>
      <w:r w:rsidRPr="00EF2C33">
        <w:t xml:space="preserve"> от </w:t>
      </w:r>
      <w:r w:rsidR="008D3D6B">
        <w:t>14</w:t>
      </w:r>
      <w:r w:rsidRPr="00EF2C33">
        <w:t>.</w:t>
      </w:r>
      <w:r w:rsidR="00225BFE">
        <w:t>06</w:t>
      </w:r>
      <w:r w:rsidRPr="00EF2C33">
        <w:t>.202</w:t>
      </w:r>
      <w:r w:rsidR="00225BFE">
        <w:t>4</w:t>
      </w:r>
      <w:r w:rsidRPr="00EF2C33">
        <w:t>)</w:t>
      </w:r>
    </w:p>
    <w:p w:rsidR="00A42D47" w:rsidRPr="00EF2C33" w:rsidRDefault="00A42D47" w:rsidP="00090122">
      <w:pPr>
        <w:pStyle w:val="ConsPlusNormal"/>
        <w:jc w:val="center"/>
      </w:pPr>
    </w:p>
    <w:p w:rsidR="007B540D" w:rsidRPr="007B540D" w:rsidRDefault="00F622B2" w:rsidP="007B540D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7B540D">
        <w:rPr>
          <w:rFonts w:ascii="Times New Roman" w:eastAsia="Times New Roman" w:hAnsi="Times New Roman" w:cs="Times New Roman"/>
          <w:bCs/>
          <w:sz w:val="28"/>
          <w:szCs w:val="28"/>
        </w:rPr>
        <w:t>Проект решения Думы городского округа Тольятти «</w:t>
      </w:r>
      <w:r w:rsidR="008D3D6B" w:rsidRPr="007B540D">
        <w:rPr>
          <w:rFonts w:ascii="Times New Roman" w:hAnsi="Times New Roman" w:cs="Times New Roman"/>
          <w:sz w:val="28"/>
          <w:szCs w:val="28"/>
        </w:rPr>
        <w:t>О внесении изменения в Положение о порядке создания, управления, реорганизации и ликвидации муниципальных унитарных предприятий городского округа Тольятти, утвержденное решением Думы городского округа Тольятти от 15.02.2006 №361</w:t>
      </w:r>
      <w:r w:rsidRPr="007B540D"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="003339B7" w:rsidRPr="007B540D">
        <w:rPr>
          <w:rFonts w:ascii="Times New Roman" w:eastAsia="Times New Roman" w:hAnsi="Times New Roman" w:cs="Times New Roman"/>
          <w:bCs/>
          <w:sz w:val="28"/>
          <w:szCs w:val="28"/>
        </w:rPr>
        <w:t>(далее – проект решения Думы</w:t>
      </w:r>
      <w:r w:rsidR="001F1BA3" w:rsidRPr="007B540D">
        <w:rPr>
          <w:rFonts w:ascii="Times New Roman" w:eastAsia="Times New Roman" w:hAnsi="Times New Roman" w:cs="Times New Roman"/>
          <w:bCs/>
          <w:sz w:val="28"/>
          <w:szCs w:val="28"/>
        </w:rPr>
        <w:t>, Положение</w:t>
      </w:r>
      <w:r w:rsidR="003339B7" w:rsidRPr="007B540D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7B540D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направлен администрацией городского округа Тольятти </w:t>
      </w:r>
      <w:r w:rsidR="0084095D" w:rsidRPr="007B540D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7B540D" w:rsidRPr="007B540D">
        <w:rPr>
          <w:rFonts w:ascii="Times New Roman" w:hAnsi="Times New Roman" w:cs="Times New Roman"/>
          <w:bCs/>
          <w:sz w:val="28"/>
          <w:szCs w:val="28"/>
        </w:rPr>
        <w:t xml:space="preserve">соответствии с планом </w:t>
      </w:r>
      <w:r w:rsidR="007B540D" w:rsidRPr="007B540D">
        <w:rPr>
          <w:rFonts w:ascii="Times New Roman" w:eastAsia="Times New Roman" w:hAnsi="Times New Roman" w:cs="Times New Roman"/>
          <w:bCs/>
          <w:sz w:val="28"/>
          <w:szCs w:val="28"/>
        </w:rPr>
        <w:t>нормотворческой деятельности Думы на II</w:t>
      </w:r>
      <w:r w:rsidR="007B540D" w:rsidRPr="007B540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</w:t>
      </w:r>
      <w:r w:rsidR="007B540D" w:rsidRPr="007B540D">
        <w:rPr>
          <w:rFonts w:ascii="Times New Roman" w:eastAsia="Times New Roman" w:hAnsi="Times New Roman" w:cs="Times New Roman"/>
          <w:bCs/>
          <w:sz w:val="28"/>
          <w:szCs w:val="28"/>
        </w:rPr>
        <w:t xml:space="preserve"> квартал 2024 года, утвержденны</w:t>
      </w:r>
      <w:r w:rsidR="007B540D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7B540D" w:rsidRPr="007B540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решением Думы от 05.06.2024</w:t>
      </w:r>
      <w:proofErr w:type="gramEnd"/>
      <w:r w:rsidR="007B540D" w:rsidRPr="007B540D">
        <w:rPr>
          <w:rFonts w:ascii="Times New Roman" w:eastAsia="Times New Roman" w:hAnsi="Times New Roman" w:cs="Times New Roman"/>
          <w:bCs/>
          <w:sz w:val="28"/>
          <w:szCs w:val="28"/>
        </w:rPr>
        <w:t xml:space="preserve"> № 242 (принят в 1 чтении), </w:t>
      </w:r>
      <w:r w:rsidR="007B540D" w:rsidRPr="007B54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срок рассмотрения </w:t>
      </w:r>
      <w:r w:rsidR="007B54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вопроса </w:t>
      </w:r>
      <w:r w:rsidR="007B540D" w:rsidRPr="007B54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 заседании Думы - 25.09.2024 года. </w:t>
      </w:r>
    </w:p>
    <w:p w:rsidR="00B32B12" w:rsidRPr="007B540D" w:rsidRDefault="00B95B86" w:rsidP="007B540D">
      <w:pPr>
        <w:widowControl/>
        <w:autoSpaceDE/>
        <w:autoSpaceDN/>
        <w:adjustRightInd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B540D">
        <w:rPr>
          <w:rFonts w:ascii="Times New Roman" w:eastAsia="Times New Roman" w:hAnsi="Times New Roman" w:cs="Times New Roman"/>
          <w:bCs/>
          <w:sz w:val="28"/>
          <w:szCs w:val="28"/>
        </w:rPr>
        <w:t>Рассмотрев представленные материалы, отмечаем следующее.</w:t>
      </w:r>
    </w:p>
    <w:p w:rsidR="004F10FB" w:rsidRDefault="001F1BA3" w:rsidP="0051715F">
      <w:pPr>
        <w:pStyle w:val="af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8D3D6B">
        <w:rPr>
          <w:color w:val="000000" w:themeColor="text1"/>
          <w:sz w:val="28"/>
          <w:szCs w:val="28"/>
        </w:rPr>
        <w:t xml:space="preserve">Внесение изменений в Положение подготовлено </w:t>
      </w:r>
      <w:r w:rsidRPr="008D3D6B">
        <w:rPr>
          <w:color w:val="000000" w:themeColor="text1"/>
          <w:sz w:val="28"/>
          <w:szCs w:val="28"/>
          <w:u w:val="single"/>
        </w:rPr>
        <w:t>в связи с внесением изменений</w:t>
      </w:r>
      <w:r w:rsidRPr="008D3D6B">
        <w:rPr>
          <w:color w:val="000000" w:themeColor="text1"/>
          <w:sz w:val="28"/>
          <w:szCs w:val="28"/>
        </w:rPr>
        <w:t xml:space="preserve"> в Федеральный закон от </w:t>
      </w:r>
      <w:r w:rsidR="008D3D6B" w:rsidRPr="008D3D6B">
        <w:rPr>
          <w:color w:val="000000" w:themeColor="text1"/>
          <w:sz w:val="28"/>
          <w:szCs w:val="28"/>
        </w:rPr>
        <w:t>14</w:t>
      </w:r>
      <w:r w:rsidRPr="008D3D6B">
        <w:rPr>
          <w:color w:val="000000" w:themeColor="text1"/>
          <w:sz w:val="28"/>
          <w:szCs w:val="28"/>
        </w:rPr>
        <w:t>.1</w:t>
      </w:r>
      <w:r w:rsidR="008D3D6B" w:rsidRPr="008D3D6B">
        <w:rPr>
          <w:color w:val="000000" w:themeColor="text1"/>
          <w:sz w:val="28"/>
          <w:szCs w:val="28"/>
        </w:rPr>
        <w:t>1</w:t>
      </w:r>
      <w:r w:rsidRPr="008D3D6B">
        <w:rPr>
          <w:color w:val="000000" w:themeColor="text1"/>
          <w:sz w:val="28"/>
          <w:szCs w:val="28"/>
        </w:rPr>
        <w:t>.200</w:t>
      </w:r>
      <w:r w:rsidR="008D3D6B" w:rsidRPr="008D3D6B">
        <w:rPr>
          <w:color w:val="000000" w:themeColor="text1"/>
          <w:sz w:val="28"/>
          <w:szCs w:val="28"/>
        </w:rPr>
        <w:t>2</w:t>
      </w:r>
      <w:r w:rsidRPr="008D3D6B">
        <w:rPr>
          <w:color w:val="000000" w:themeColor="text1"/>
          <w:sz w:val="28"/>
          <w:szCs w:val="28"/>
        </w:rPr>
        <w:t xml:space="preserve"> </w:t>
      </w:r>
      <w:r w:rsidRPr="008D3D6B">
        <w:rPr>
          <w:color w:val="000000" w:themeColor="text1"/>
          <w:sz w:val="28"/>
          <w:szCs w:val="28"/>
          <w:u w:val="single"/>
        </w:rPr>
        <w:t>№ 1</w:t>
      </w:r>
      <w:r w:rsidR="008D3D6B" w:rsidRPr="008D3D6B">
        <w:rPr>
          <w:color w:val="000000" w:themeColor="text1"/>
          <w:sz w:val="28"/>
          <w:szCs w:val="28"/>
          <w:u w:val="single"/>
        </w:rPr>
        <w:t>61</w:t>
      </w:r>
      <w:r w:rsidRPr="008D3D6B">
        <w:rPr>
          <w:color w:val="000000" w:themeColor="text1"/>
          <w:sz w:val="28"/>
          <w:szCs w:val="28"/>
          <w:u w:val="single"/>
        </w:rPr>
        <w:t>-ФЗ</w:t>
      </w:r>
      <w:r w:rsidRPr="008D3D6B">
        <w:rPr>
          <w:color w:val="000000" w:themeColor="text1"/>
          <w:sz w:val="28"/>
          <w:szCs w:val="28"/>
        </w:rPr>
        <w:t xml:space="preserve"> «</w:t>
      </w:r>
      <w:r w:rsidR="008D3D6B" w:rsidRPr="008D3D6B">
        <w:rPr>
          <w:sz w:val="28"/>
          <w:szCs w:val="28"/>
        </w:rPr>
        <w:t>О государственных и муниципальных унитарных предприятиях</w:t>
      </w:r>
      <w:r w:rsidRPr="008D3D6B">
        <w:rPr>
          <w:color w:val="000000" w:themeColor="text1"/>
          <w:sz w:val="28"/>
          <w:szCs w:val="28"/>
        </w:rPr>
        <w:t>»</w:t>
      </w:r>
      <w:r w:rsidR="00825238" w:rsidRPr="008D3D6B">
        <w:rPr>
          <w:color w:val="000000" w:themeColor="text1"/>
          <w:sz w:val="28"/>
          <w:szCs w:val="28"/>
        </w:rPr>
        <w:t xml:space="preserve"> </w:t>
      </w:r>
      <w:r w:rsidR="00C411FD" w:rsidRPr="008D3D6B">
        <w:rPr>
          <w:bCs/>
          <w:color w:val="000000" w:themeColor="text1"/>
          <w:sz w:val="28"/>
          <w:szCs w:val="28"/>
        </w:rPr>
        <w:t xml:space="preserve">Федеральным законом от 06.04.2024 </w:t>
      </w:r>
      <w:r w:rsidR="00C411FD" w:rsidRPr="008D3D6B">
        <w:rPr>
          <w:bCs/>
          <w:color w:val="000000" w:themeColor="text1"/>
          <w:sz w:val="28"/>
          <w:szCs w:val="28"/>
          <w:u w:val="single"/>
        </w:rPr>
        <w:t xml:space="preserve">№ </w:t>
      </w:r>
      <w:r w:rsidR="008D3D6B" w:rsidRPr="008D3D6B">
        <w:rPr>
          <w:bCs/>
          <w:color w:val="000000" w:themeColor="text1"/>
          <w:sz w:val="28"/>
          <w:szCs w:val="28"/>
          <w:u w:val="single"/>
        </w:rPr>
        <w:t>6</w:t>
      </w:r>
      <w:r w:rsidR="00C411FD" w:rsidRPr="008D3D6B">
        <w:rPr>
          <w:bCs/>
          <w:color w:val="000000" w:themeColor="text1"/>
          <w:sz w:val="28"/>
          <w:szCs w:val="28"/>
          <w:u w:val="single"/>
        </w:rPr>
        <w:t>6-ФЗ</w:t>
      </w:r>
      <w:r w:rsidR="00C411FD" w:rsidRPr="008D3D6B">
        <w:rPr>
          <w:bCs/>
          <w:color w:val="000000" w:themeColor="text1"/>
          <w:sz w:val="28"/>
          <w:szCs w:val="28"/>
        </w:rPr>
        <w:t xml:space="preserve"> «</w:t>
      </w:r>
      <w:r w:rsidR="008D3D6B">
        <w:rPr>
          <w:bCs/>
          <w:sz w:val="28"/>
          <w:szCs w:val="28"/>
        </w:rPr>
        <w:t>О</w:t>
      </w:r>
      <w:r w:rsidR="008D3D6B" w:rsidRPr="008D3D6B">
        <w:rPr>
          <w:bCs/>
          <w:sz w:val="28"/>
          <w:szCs w:val="28"/>
        </w:rPr>
        <w:t xml:space="preserve"> внесении изменений</w:t>
      </w:r>
      <w:r w:rsidR="008D3D6B">
        <w:rPr>
          <w:bCs/>
          <w:sz w:val="28"/>
          <w:szCs w:val="28"/>
        </w:rPr>
        <w:t xml:space="preserve"> </w:t>
      </w:r>
      <w:r w:rsidR="008D3D6B" w:rsidRPr="008D3D6B">
        <w:rPr>
          <w:bCs/>
          <w:sz w:val="28"/>
          <w:szCs w:val="28"/>
        </w:rPr>
        <w:t xml:space="preserve">в статью 24 </w:t>
      </w:r>
      <w:r w:rsidR="008D3D6B">
        <w:rPr>
          <w:bCs/>
          <w:sz w:val="28"/>
          <w:szCs w:val="28"/>
        </w:rPr>
        <w:t>Ф</w:t>
      </w:r>
      <w:r w:rsidR="008D3D6B" w:rsidRPr="008D3D6B">
        <w:rPr>
          <w:bCs/>
          <w:sz w:val="28"/>
          <w:szCs w:val="28"/>
        </w:rPr>
        <w:t xml:space="preserve">едерального закона </w:t>
      </w:r>
      <w:r w:rsidR="008D3D6B">
        <w:rPr>
          <w:bCs/>
          <w:sz w:val="28"/>
          <w:szCs w:val="28"/>
        </w:rPr>
        <w:t>«О</w:t>
      </w:r>
      <w:r w:rsidR="008D3D6B" w:rsidRPr="008D3D6B">
        <w:rPr>
          <w:bCs/>
          <w:sz w:val="28"/>
          <w:szCs w:val="28"/>
        </w:rPr>
        <w:t xml:space="preserve"> государственных и муници</w:t>
      </w:r>
      <w:r w:rsidR="008D3D6B">
        <w:rPr>
          <w:bCs/>
          <w:sz w:val="28"/>
          <w:szCs w:val="28"/>
        </w:rPr>
        <w:t>пальных унитарных предприятиях</w:t>
      </w:r>
      <w:r w:rsidR="00C411FD" w:rsidRPr="00C51B7A">
        <w:rPr>
          <w:bCs/>
          <w:color w:val="000000" w:themeColor="text1"/>
          <w:sz w:val="28"/>
          <w:szCs w:val="28"/>
        </w:rPr>
        <w:t>»</w:t>
      </w:r>
      <w:r w:rsidR="00C51B7A" w:rsidRPr="00C51B7A">
        <w:rPr>
          <w:bCs/>
          <w:color w:val="000000" w:themeColor="text1"/>
          <w:sz w:val="28"/>
          <w:szCs w:val="28"/>
        </w:rPr>
        <w:t xml:space="preserve">, </w:t>
      </w:r>
      <w:r w:rsidR="0051715F">
        <w:rPr>
          <w:bCs/>
          <w:color w:val="000000" w:themeColor="text1"/>
          <w:sz w:val="28"/>
          <w:szCs w:val="28"/>
        </w:rPr>
        <w:t xml:space="preserve">начало действия изменений </w:t>
      </w:r>
      <w:r w:rsidR="003A5F62">
        <w:rPr>
          <w:bCs/>
          <w:color w:val="000000" w:themeColor="text1"/>
          <w:sz w:val="28"/>
          <w:szCs w:val="28"/>
        </w:rPr>
        <w:t xml:space="preserve">- </w:t>
      </w:r>
      <w:r w:rsidR="0051715F">
        <w:rPr>
          <w:bCs/>
          <w:color w:val="000000" w:themeColor="text1"/>
          <w:sz w:val="28"/>
          <w:szCs w:val="28"/>
        </w:rPr>
        <w:t>с 17.04.2024 года</w:t>
      </w:r>
      <w:r w:rsidR="00C411FD" w:rsidRPr="00C51B7A">
        <w:rPr>
          <w:color w:val="000000" w:themeColor="text1"/>
          <w:sz w:val="28"/>
          <w:szCs w:val="28"/>
        </w:rPr>
        <w:t xml:space="preserve">. </w:t>
      </w:r>
    </w:p>
    <w:p w:rsidR="00C51B7A" w:rsidRDefault="00394199" w:rsidP="0051715F">
      <w:pPr>
        <w:pStyle w:val="af0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таблице 1 к заключению представлено сравнение</w:t>
      </w:r>
      <w:r w:rsidR="004F10FB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предлагаемых в проекте решения Думы изменений</w:t>
      </w:r>
      <w:r w:rsidR="004F10FB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с действующей редакцией</w:t>
      </w:r>
      <w:r w:rsidR="004F10FB">
        <w:rPr>
          <w:color w:val="000000" w:themeColor="text1"/>
          <w:sz w:val="28"/>
          <w:szCs w:val="28"/>
        </w:rPr>
        <w:t xml:space="preserve"> п. 4.5.1. статьи 4.5</w:t>
      </w:r>
      <w:r w:rsidR="001925DC">
        <w:rPr>
          <w:color w:val="000000" w:themeColor="text1"/>
          <w:sz w:val="28"/>
          <w:szCs w:val="28"/>
        </w:rPr>
        <w:t>.</w:t>
      </w:r>
      <w:r w:rsidR="004F10FB">
        <w:rPr>
          <w:color w:val="000000" w:themeColor="text1"/>
          <w:sz w:val="28"/>
          <w:szCs w:val="28"/>
        </w:rPr>
        <w:t xml:space="preserve"> Положения.</w:t>
      </w:r>
    </w:p>
    <w:p w:rsidR="0051715F" w:rsidRPr="008D3D6B" w:rsidRDefault="00A04217" w:rsidP="00A04217">
      <w:pPr>
        <w:pStyle w:val="af0"/>
        <w:spacing w:before="0" w:beforeAutospacing="0" w:after="0" w:afterAutospacing="0"/>
        <w:ind w:firstLine="567"/>
        <w:jc w:val="right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1715F" w:rsidTr="0051715F">
        <w:tc>
          <w:tcPr>
            <w:tcW w:w="4785" w:type="dxa"/>
          </w:tcPr>
          <w:p w:rsidR="0051715F" w:rsidRPr="004F10FB" w:rsidRDefault="00A04217" w:rsidP="00A04217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10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4786" w:type="dxa"/>
          </w:tcPr>
          <w:p w:rsidR="0051715F" w:rsidRPr="004F10FB" w:rsidRDefault="00A04217" w:rsidP="00A04217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F10FB">
              <w:rPr>
                <w:rFonts w:ascii="Times New Roman" w:hAnsi="Times New Roman" w:cs="Times New Roman"/>
                <w:b/>
                <w:sz w:val="28"/>
                <w:szCs w:val="28"/>
              </w:rPr>
              <w:t>Редакция проекта решения Думы</w:t>
            </w:r>
          </w:p>
        </w:tc>
      </w:tr>
      <w:tr w:rsidR="00A04217" w:rsidTr="0034174B">
        <w:tc>
          <w:tcPr>
            <w:tcW w:w="9571" w:type="dxa"/>
            <w:gridSpan w:val="2"/>
          </w:tcPr>
          <w:p w:rsidR="00A04217" w:rsidRPr="004F10FB" w:rsidRDefault="004F10FB" w:rsidP="004F10FB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0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4.5. Заимствования унитарным предприятием</w:t>
            </w:r>
          </w:p>
        </w:tc>
      </w:tr>
      <w:tr w:rsidR="0051715F" w:rsidTr="0051715F">
        <w:tc>
          <w:tcPr>
            <w:tcW w:w="4785" w:type="dxa"/>
          </w:tcPr>
          <w:p w:rsidR="004F10FB" w:rsidRPr="004F10FB" w:rsidRDefault="004F10FB" w:rsidP="004F10FB">
            <w:pPr>
              <w:widowControl/>
              <w:autoSpaceDE/>
              <w:autoSpaceDN/>
              <w:adjustRightInd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0FB">
              <w:rPr>
                <w:rFonts w:ascii="Times New Roman" w:eastAsia="Times New Roman" w:hAnsi="Times New Roman" w:cs="Times New Roman"/>
                <w:sz w:val="28"/>
                <w:szCs w:val="28"/>
              </w:rPr>
              <w:t>«4.5.1. Заимствования унитарным предприятием могут осуществляться в форме:</w:t>
            </w:r>
          </w:p>
          <w:p w:rsidR="004F10FB" w:rsidRPr="004F10FB" w:rsidRDefault="004F10FB" w:rsidP="004F10FB">
            <w:pPr>
              <w:widowControl/>
              <w:autoSpaceDE/>
              <w:autoSpaceDN/>
              <w:adjustRightInd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0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кредитов по договорам с кредитными организациями; </w:t>
            </w:r>
          </w:p>
          <w:p w:rsidR="004F10FB" w:rsidRPr="004F10FB" w:rsidRDefault="004F10FB" w:rsidP="004F10FB">
            <w:pPr>
              <w:widowControl/>
              <w:autoSpaceDE/>
              <w:autoSpaceDN/>
              <w:adjustRightInd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0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бюджетных кредитов, предоставленных на условиях и в пределах лимитов, которые предусмотрены бюджетным законодательством Российской Федерации. </w:t>
            </w:r>
          </w:p>
          <w:p w:rsidR="0051715F" w:rsidRPr="004F10FB" w:rsidRDefault="004F10FB" w:rsidP="004F10FB">
            <w:pPr>
              <w:widowControl/>
              <w:autoSpaceDE/>
              <w:autoSpaceDN/>
              <w:adjustRightInd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0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Муниципальное предприятие также вправе осуществлять </w:t>
            </w:r>
            <w:r w:rsidRPr="004F10F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заимствования путем размещения облигаций или выдачи векселей</w:t>
            </w:r>
            <w:proofErr w:type="gramStart"/>
            <w:r w:rsidRPr="004F10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.» </w:t>
            </w:r>
            <w:proofErr w:type="gramEnd"/>
          </w:p>
        </w:tc>
        <w:tc>
          <w:tcPr>
            <w:tcW w:w="4786" w:type="dxa"/>
          </w:tcPr>
          <w:p w:rsidR="00DC7886" w:rsidRPr="00DC7886" w:rsidRDefault="0093556F" w:rsidP="004F10FB">
            <w:pPr>
              <w:widowControl/>
              <w:autoSpaceDE/>
              <w:autoSpaceDN/>
              <w:adjustRightInd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0F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</w:t>
            </w:r>
            <w:r w:rsidR="00CC1D8E" w:rsidRPr="004F10FB">
              <w:rPr>
                <w:rFonts w:ascii="Times New Roman" w:eastAsia="Times New Roman" w:hAnsi="Times New Roman" w:cs="Times New Roman"/>
                <w:sz w:val="28"/>
                <w:szCs w:val="28"/>
              </w:rPr>
              <w:t>4.5.1.</w:t>
            </w:r>
            <w:r w:rsidR="00DC7886" w:rsidRPr="00DC78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Заимствования унитарным предприятием могут осуществляться в форме:</w:t>
            </w:r>
          </w:p>
          <w:p w:rsidR="00DC7886" w:rsidRPr="00DC7886" w:rsidRDefault="004F10FB" w:rsidP="004F10FB">
            <w:pPr>
              <w:widowControl/>
              <w:autoSpaceDE/>
              <w:autoSpaceDN/>
              <w:adjustRightInd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0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DC7886" w:rsidRPr="00DC78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кредитов по договорам с кредитными организациями; </w:t>
            </w:r>
          </w:p>
          <w:p w:rsidR="00DC7886" w:rsidRPr="00DC7886" w:rsidRDefault="004F10FB" w:rsidP="004F10FB">
            <w:pPr>
              <w:widowControl/>
              <w:autoSpaceDE/>
              <w:autoSpaceDN/>
              <w:adjustRightInd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0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CC1D8E" w:rsidRPr="004F10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бюджетных кредитов, </w:t>
            </w:r>
            <w:r w:rsidR="00DC7886" w:rsidRPr="00DC78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предоставленных на условиях и в пределах лимитов, которые предусмотрены бюджетным законодательством Российской Федерации, а также в иных формах в случаях, установленных Правительством Российской </w:t>
            </w:r>
            <w:r w:rsidR="00DC7886" w:rsidRPr="00DC788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Федерации</w:t>
            </w:r>
            <w:proofErr w:type="gramStart"/>
            <w:r w:rsidR="00DC7886" w:rsidRPr="00DC788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3556F" w:rsidRPr="004F10FB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 w:rsidR="00DC7886" w:rsidRPr="00DC78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51715F" w:rsidRPr="004F10FB" w:rsidRDefault="0051715F" w:rsidP="004F10FB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F10FB" w:rsidRDefault="004F10FB" w:rsidP="0051715F">
      <w:pPr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F0612" w:rsidRPr="0051715F" w:rsidRDefault="00500B22" w:rsidP="0051715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715F">
        <w:rPr>
          <w:rFonts w:ascii="Times New Roman" w:eastAsia="Times New Roman" w:hAnsi="Times New Roman" w:cs="Times New Roman"/>
          <w:bCs/>
          <w:sz w:val="28"/>
          <w:szCs w:val="28"/>
        </w:rPr>
        <w:t>Согласно финансово-экономическому обоснованию к проекту решения Думы,</w:t>
      </w:r>
      <w:r w:rsidR="0099082A" w:rsidRPr="00517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715F">
        <w:rPr>
          <w:rFonts w:ascii="Times New Roman" w:eastAsia="Times New Roman" w:hAnsi="Times New Roman" w:cs="Times New Roman"/>
          <w:sz w:val="28"/>
          <w:szCs w:val="28"/>
        </w:rPr>
        <w:t>его п</w:t>
      </w:r>
      <w:r w:rsidR="0051715F" w:rsidRPr="0051715F">
        <w:rPr>
          <w:rFonts w:ascii="Times New Roman" w:hAnsi="Times New Roman" w:cs="Times New Roman"/>
          <w:sz w:val="28"/>
          <w:szCs w:val="28"/>
        </w:rPr>
        <w:t xml:space="preserve">ринятие не повлечет изменений доходной и расходной части бюджета </w:t>
      </w:r>
      <w:r w:rsidR="0051715F">
        <w:rPr>
          <w:rFonts w:ascii="Times New Roman" w:hAnsi="Times New Roman" w:cs="Times New Roman"/>
          <w:sz w:val="28"/>
          <w:szCs w:val="28"/>
        </w:rPr>
        <w:t>г.о.</w:t>
      </w:r>
      <w:r w:rsidR="0051715F" w:rsidRPr="0051715F">
        <w:rPr>
          <w:rFonts w:ascii="Times New Roman" w:hAnsi="Times New Roman" w:cs="Times New Roman"/>
          <w:sz w:val="28"/>
          <w:szCs w:val="28"/>
        </w:rPr>
        <w:t>Тольятти на 2024 год и плановый период 2025-2026 годов</w:t>
      </w:r>
      <w:r w:rsidR="007D2192" w:rsidRPr="0051715F">
        <w:rPr>
          <w:rFonts w:ascii="Times New Roman" w:hAnsi="Times New Roman" w:cs="Times New Roman"/>
          <w:sz w:val="28"/>
          <w:szCs w:val="28"/>
        </w:rPr>
        <w:t>.</w:t>
      </w:r>
    </w:p>
    <w:p w:rsidR="004F10FB" w:rsidRDefault="004F10FB" w:rsidP="0051715F">
      <w:pPr>
        <w:pStyle w:val="ConsPlusNormal"/>
        <w:ind w:firstLine="567"/>
        <w:jc w:val="both"/>
        <w:rPr>
          <w:bCs/>
        </w:rPr>
      </w:pPr>
    </w:p>
    <w:p w:rsidR="001F1BA3" w:rsidRPr="00C00AF1" w:rsidRDefault="0059143D" w:rsidP="0051715F">
      <w:pPr>
        <w:pStyle w:val="ConsPlusNormal"/>
        <w:ind w:firstLine="567"/>
        <w:jc w:val="both"/>
      </w:pPr>
      <w:r w:rsidRPr="00EF2C33">
        <w:rPr>
          <w:bCs/>
        </w:rPr>
        <w:t xml:space="preserve">Оценка регулирующего воздействия проекта </w:t>
      </w:r>
      <w:r w:rsidR="001F1BA3">
        <w:rPr>
          <w:bCs/>
        </w:rPr>
        <w:t>решения</w:t>
      </w:r>
      <w:r w:rsidR="001F1BA3" w:rsidRPr="001F1BA3">
        <w:rPr>
          <w:bCs/>
        </w:rPr>
        <w:t xml:space="preserve"> </w:t>
      </w:r>
      <w:r w:rsidR="001F1BA3">
        <w:rPr>
          <w:bCs/>
        </w:rPr>
        <w:t xml:space="preserve">Думы, </w:t>
      </w:r>
      <w:r w:rsidR="001F1BA3">
        <w:t xml:space="preserve">на основании информации, полученной от уполномоченного органа, </w:t>
      </w:r>
      <w:r w:rsidR="001F1BA3" w:rsidRPr="00994DD3">
        <w:t>не требуется</w:t>
      </w:r>
      <w:r w:rsidR="001F1BA3" w:rsidRPr="00C00AF1">
        <w:t>.</w:t>
      </w:r>
    </w:p>
    <w:p w:rsidR="003A5F62" w:rsidRDefault="003A5F62" w:rsidP="006411E1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3063C" w:rsidRPr="003A5F62" w:rsidRDefault="003A5F62" w:rsidP="006411E1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3A5F62">
        <w:rPr>
          <w:rFonts w:ascii="Times New Roman" w:eastAsia="Times New Roman" w:hAnsi="Times New Roman" w:cs="Times New Roman"/>
          <w:bCs/>
          <w:sz w:val="28"/>
          <w:szCs w:val="28"/>
        </w:rPr>
        <w:t>Замечани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3A5F62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предложения по проекту решения Думы отсутствуют.</w:t>
      </w:r>
      <w:r w:rsidR="0059143D" w:rsidRPr="003A5F62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3A5F62" w:rsidRDefault="003A5F62" w:rsidP="00090122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95B86" w:rsidRPr="000A66E7" w:rsidRDefault="00B95B86" w:rsidP="00090122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5BF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Вывод: </w:t>
      </w:r>
      <w:r w:rsidRPr="00225BFE">
        <w:rPr>
          <w:rFonts w:ascii="Times New Roman" w:hAnsi="Times New Roman" w:cs="Times New Roman"/>
          <w:b/>
          <w:sz w:val="28"/>
          <w:szCs w:val="28"/>
        </w:rPr>
        <w:t xml:space="preserve">проект решения Думы городского округа Тольятти </w:t>
      </w:r>
      <w:r w:rsidRPr="0051715F">
        <w:rPr>
          <w:rFonts w:ascii="Times New Roman" w:hAnsi="Times New Roman" w:cs="Times New Roman"/>
          <w:b/>
          <w:sz w:val="28"/>
          <w:szCs w:val="28"/>
        </w:rPr>
        <w:t>«</w:t>
      </w:r>
      <w:r w:rsidR="0051715F" w:rsidRPr="0051715F">
        <w:rPr>
          <w:rFonts w:ascii="Times New Roman" w:hAnsi="Times New Roman" w:cs="Times New Roman"/>
          <w:b/>
          <w:sz w:val="28"/>
          <w:szCs w:val="28"/>
        </w:rPr>
        <w:t>О внесении изменения в Положение о порядке создания, управления, реорганизации и ликвидации муниципальных унитарных предприятий городского округа Тольятти, утвержденное решением Думы городского округа Тольятти от 15.02.2006 №361</w:t>
      </w:r>
      <w:r w:rsidRPr="0051715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0A66E7">
        <w:rPr>
          <w:rFonts w:ascii="Times New Roman" w:hAnsi="Times New Roman" w:cs="Times New Roman"/>
          <w:b/>
          <w:sz w:val="28"/>
          <w:szCs w:val="28"/>
        </w:rPr>
        <w:t xml:space="preserve"> может быть рассмотрен на заседании Думы городского округа Тольятти.</w:t>
      </w:r>
    </w:p>
    <w:p w:rsidR="00E219A9" w:rsidRPr="00EF2C33" w:rsidRDefault="00E219A9" w:rsidP="00090122">
      <w:pPr>
        <w:widowControl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95CFB" w:rsidRDefault="00D95C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10FB" w:rsidRDefault="004F10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10FB" w:rsidRDefault="004F10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10FB" w:rsidRDefault="004F10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10FB" w:rsidRDefault="004F10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10FB" w:rsidRDefault="004F10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95B86" w:rsidRPr="00EF2C33" w:rsidRDefault="00B95B86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>Начальник аналитического отдела</w:t>
      </w: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</w:t>
      </w:r>
      <w:r w:rsidR="00B4511C"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</w:t>
      </w: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6F595E"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</w:t>
      </w:r>
      <w:r w:rsidR="00090122"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</w:t>
      </w:r>
      <w:r w:rsidR="006F595E"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>Д.В.Замчевский</w:t>
      </w:r>
      <w:proofErr w:type="spellEnd"/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EF2C33" w:rsidRDefault="00EF2C33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F2C33" w:rsidRDefault="00EF2C33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10FB" w:rsidRDefault="004F10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10FB" w:rsidRDefault="004F10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10FB" w:rsidRDefault="004F10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10FB" w:rsidRDefault="004F10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10FB" w:rsidRDefault="004F10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10FB" w:rsidRDefault="004F10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10FB" w:rsidRDefault="004F10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10FB" w:rsidRDefault="004F10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F10FB" w:rsidRDefault="004F10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95CFB" w:rsidRDefault="00D95CFB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F2C33" w:rsidRDefault="00686EB8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>Тихо</w:t>
      </w:r>
      <w:r w:rsidR="00B95B86" w:rsidRPr="00EF2C33">
        <w:rPr>
          <w:rFonts w:ascii="Times New Roman" w:eastAsia="Times New Roman" w:hAnsi="Times New Roman" w:cs="Times New Roman"/>
          <w:bCs/>
          <w:sz w:val="28"/>
          <w:szCs w:val="28"/>
        </w:rPr>
        <w:t>нова</w:t>
      </w: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 Л.В.</w:t>
      </w:r>
      <w:r w:rsidR="00D5197E" w:rsidRPr="00EF2C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9A2337" w:rsidRPr="00EF2C33" w:rsidRDefault="00695063" w:rsidP="00090122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F2C33">
        <w:rPr>
          <w:rFonts w:ascii="Times New Roman" w:eastAsia="Times New Roman" w:hAnsi="Times New Roman" w:cs="Times New Roman"/>
          <w:bCs/>
          <w:sz w:val="28"/>
          <w:szCs w:val="28"/>
        </w:rPr>
        <w:t>280567 (1142)</w:t>
      </w:r>
    </w:p>
    <w:sectPr w:rsidR="009A2337" w:rsidRPr="00EF2C33" w:rsidSect="000244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C51" w:rsidRDefault="00D06C51" w:rsidP="00D0613B">
      <w:r>
        <w:separator/>
      </w:r>
    </w:p>
  </w:endnote>
  <w:endnote w:type="continuationSeparator" w:id="0">
    <w:p w:rsidR="00D06C51" w:rsidRDefault="00D06C51" w:rsidP="00D0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5139197"/>
      <w:docPartObj>
        <w:docPartGallery w:val="Page Numbers (Bottom of Page)"/>
        <w:docPartUnique/>
      </w:docPartObj>
    </w:sdtPr>
    <w:sdtEndPr/>
    <w:sdtContent>
      <w:p w:rsidR="001532B0" w:rsidRDefault="001532B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45F">
          <w:rPr>
            <w:noProof/>
          </w:rPr>
          <w:t>2</w:t>
        </w:r>
        <w:r>
          <w:fldChar w:fldCharType="end"/>
        </w:r>
      </w:p>
    </w:sdtContent>
  </w:sdt>
  <w:p w:rsidR="001532B0" w:rsidRDefault="001532B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C51" w:rsidRDefault="00D06C51" w:rsidP="00D0613B">
      <w:r>
        <w:separator/>
      </w:r>
    </w:p>
  </w:footnote>
  <w:footnote w:type="continuationSeparator" w:id="0">
    <w:p w:rsidR="00D06C51" w:rsidRDefault="00D06C51" w:rsidP="00D06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22C4"/>
    <w:multiLevelType w:val="singleLevel"/>
    <w:tmpl w:val="F5186078"/>
    <w:lvl w:ilvl="0">
      <w:start w:val="1"/>
      <w:numFmt w:val="decimal"/>
      <w:lvlText w:val="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">
    <w:nsid w:val="087C22FE"/>
    <w:multiLevelType w:val="hybridMultilevel"/>
    <w:tmpl w:val="FB78B57E"/>
    <w:lvl w:ilvl="0" w:tplc="4468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C60CD"/>
    <w:multiLevelType w:val="hybridMultilevel"/>
    <w:tmpl w:val="162051E4"/>
    <w:lvl w:ilvl="0" w:tplc="73BC557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446BF0"/>
    <w:multiLevelType w:val="hybridMultilevel"/>
    <w:tmpl w:val="3752AC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41A7025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5">
    <w:nsid w:val="29125C8A"/>
    <w:multiLevelType w:val="hybridMultilevel"/>
    <w:tmpl w:val="FC60A66C"/>
    <w:lvl w:ilvl="0" w:tplc="32D8FE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C352145"/>
    <w:multiLevelType w:val="hybridMultilevel"/>
    <w:tmpl w:val="DCA6829E"/>
    <w:lvl w:ilvl="0" w:tplc="3FC27A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611B19"/>
    <w:multiLevelType w:val="hybridMultilevel"/>
    <w:tmpl w:val="EE525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7EB00D0"/>
    <w:multiLevelType w:val="hybridMultilevel"/>
    <w:tmpl w:val="D4CC3A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B10FF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0">
    <w:nsid w:val="59863C87"/>
    <w:multiLevelType w:val="hybridMultilevel"/>
    <w:tmpl w:val="A4024B92"/>
    <w:lvl w:ilvl="0" w:tplc="5F2C9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0D730A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2">
    <w:nsid w:val="65041008"/>
    <w:multiLevelType w:val="hybridMultilevel"/>
    <w:tmpl w:val="32181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792B5E"/>
    <w:multiLevelType w:val="multilevel"/>
    <w:tmpl w:val="EFA08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</w:num>
  <w:num w:numId="4">
    <w:abstractNumId w:val="8"/>
  </w:num>
  <w:num w:numId="5">
    <w:abstractNumId w:val="12"/>
  </w:num>
  <w:num w:numId="6">
    <w:abstractNumId w:val="1"/>
  </w:num>
  <w:num w:numId="7">
    <w:abstractNumId w:val="0"/>
  </w:num>
  <w:num w:numId="8">
    <w:abstractNumId w:val="13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6"/>
  </w:num>
  <w:num w:numId="14">
    <w:abstractNumId w:val="5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55"/>
    <w:rsid w:val="00000EE5"/>
    <w:rsid w:val="00002ADF"/>
    <w:rsid w:val="00003C69"/>
    <w:rsid w:val="00003DF2"/>
    <w:rsid w:val="00004FD8"/>
    <w:rsid w:val="00005054"/>
    <w:rsid w:val="000056CD"/>
    <w:rsid w:val="00006471"/>
    <w:rsid w:val="00007134"/>
    <w:rsid w:val="000071E7"/>
    <w:rsid w:val="000076EB"/>
    <w:rsid w:val="00007E01"/>
    <w:rsid w:val="0001019C"/>
    <w:rsid w:val="00010C61"/>
    <w:rsid w:val="00010CE4"/>
    <w:rsid w:val="00012F01"/>
    <w:rsid w:val="0001445A"/>
    <w:rsid w:val="000149BA"/>
    <w:rsid w:val="00014ADA"/>
    <w:rsid w:val="00015BFD"/>
    <w:rsid w:val="0001620D"/>
    <w:rsid w:val="00016ADD"/>
    <w:rsid w:val="00016F0F"/>
    <w:rsid w:val="000171A5"/>
    <w:rsid w:val="00017D8B"/>
    <w:rsid w:val="00020BFB"/>
    <w:rsid w:val="00021017"/>
    <w:rsid w:val="00021832"/>
    <w:rsid w:val="000218B2"/>
    <w:rsid w:val="00021986"/>
    <w:rsid w:val="00022C9F"/>
    <w:rsid w:val="0002327B"/>
    <w:rsid w:val="00024482"/>
    <w:rsid w:val="00025A1D"/>
    <w:rsid w:val="00026567"/>
    <w:rsid w:val="0003187A"/>
    <w:rsid w:val="0003359C"/>
    <w:rsid w:val="000343E8"/>
    <w:rsid w:val="00034DD0"/>
    <w:rsid w:val="00034F19"/>
    <w:rsid w:val="000357C0"/>
    <w:rsid w:val="00037062"/>
    <w:rsid w:val="00041610"/>
    <w:rsid w:val="000418D2"/>
    <w:rsid w:val="00041B93"/>
    <w:rsid w:val="00041C4A"/>
    <w:rsid w:val="00041E7B"/>
    <w:rsid w:val="00042520"/>
    <w:rsid w:val="00044B82"/>
    <w:rsid w:val="00045171"/>
    <w:rsid w:val="00045371"/>
    <w:rsid w:val="000454C8"/>
    <w:rsid w:val="00045BBE"/>
    <w:rsid w:val="00046182"/>
    <w:rsid w:val="00046190"/>
    <w:rsid w:val="000466D5"/>
    <w:rsid w:val="0004767A"/>
    <w:rsid w:val="0005032C"/>
    <w:rsid w:val="00051431"/>
    <w:rsid w:val="00054317"/>
    <w:rsid w:val="00054DC6"/>
    <w:rsid w:val="00055B64"/>
    <w:rsid w:val="00056E52"/>
    <w:rsid w:val="00057B0C"/>
    <w:rsid w:val="00060480"/>
    <w:rsid w:val="000604C5"/>
    <w:rsid w:val="00060EF4"/>
    <w:rsid w:val="000614BA"/>
    <w:rsid w:val="000623C1"/>
    <w:rsid w:val="00062EFE"/>
    <w:rsid w:val="000636D5"/>
    <w:rsid w:val="00063FF3"/>
    <w:rsid w:val="00066505"/>
    <w:rsid w:val="00067BD6"/>
    <w:rsid w:val="00070F50"/>
    <w:rsid w:val="000711E2"/>
    <w:rsid w:val="00072217"/>
    <w:rsid w:val="00072247"/>
    <w:rsid w:val="00073D35"/>
    <w:rsid w:val="00073DA0"/>
    <w:rsid w:val="00073E22"/>
    <w:rsid w:val="00074340"/>
    <w:rsid w:val="000744B4"/>
    <w:rsid w:val="000757E5"/>
    <w:rsid w:val="00075CE2"/>
    <w:rsid w:val="00075DD7"/>
    <w:rsid w:val="00076C9F"/>
    <w:rsid w:val="00077A81"/>
    <w:rsid w:val="00077BF4"/>
    <w:rsid w:val="00080488"/>
    <w:rsid w:val="00080969"/>
    <w:rsid w:val="00080A9A"/>
    <w:rsid w:val="00080BFA"/>
    <w:rsid w:val="00081751"/>
    <w:rsid w:val="00082FF9"/>
    <w:rsid w:val="000830BD"/>
    <w:rsid w:val="000836D2"/>
    <w:rsid w:val="000837F6"/>
    <w:rsid w:val="00084DC6"/>
    <w:rsid w:val="00086C5E"/>
    <w:rsid w:val="0008733C"/>
    <w:rsid w:val="000879D8"/>
    <w:rsid w:val="00087AC0"/>
    <w:rsid w:val="00087C5A"/>
    <w:rsid w:val="00087FD8"/>
    <w:rsid w:val="00090122"/>
    <w:rsid w:val="0009040A"/>
    <w:rsid w:val="000906A7"/>
    <w:rsid w:val="00090AAF"/>
    <w:rsid w:val="00092158"/>
    <w:rsid w:val="000931D5"/>
    <w:rsid w:val="0009566F"/>
    <w:rsid w:val="00095C68"/>
    <w:rsid w:val="00095CED"/>
    <w:rsid w:val="00095E64"/>
    <w:rsid w:val="00097691"/>
    <w:rsid w:val="00097E42"/>
    <w:rsid w:val="000A0788"/>
    <w:rsid w:val="000A0B2E"/>
    <w:rsid w:val="000A199B"/>
    <w:rsid w:val="000A1E7F"/>
    <w:rsid w:val="000A327D"/>
    <w:rsid w:val="000A3390"/>
    <w:rsid w:val="000A427B"/>
    <w:rsid w:val="000A4E97"/>
    <w:rsid w:val="000A5224"/>
    <w:rsid w:val="000A57C0"/>
    <w:rsid w:val="000A5D24"/>
    <w:rsid w:val="000A66E7"/>
    <w:rsid w:val="000A70E8"/>
    <w:rsid w:val="000A7252"/>
    <w:rsid w:val="000A769E"/>
    <w:rsid w:val="000B001B"/>
    <w:rsid w:val="000B0BDC"/>
    <w:rsid w:val="000B1518"/>
    <w:rsid w:val="000B1726"/>
    <w:rsid w:val="000B3FE8"/>
    <w:rsid w:val="000B4F45"/>
    <w:rsid w:val="000B6D7A"/>
    <w:rsid w:val="000B7882"/>
    <w:rsid w:val="000B7C8A"/>
    <w:rsid w:val="000C1F2F"/>
    <w:rsid w:val="000C3156"/>
    <w:rsid w:val="000C31B4"/>
    <w:rsid w:val="000C3AC8"/>
    <w:rsid w:val="000C3D5E"/>
    <w:rsid w:val="000C3E35"/>
    <w:rsid w:val="000C47ED"/>
    <w:rsid w:val="000C48D6"/>
    <w:rsid w:val="000C605A"/>
    <w:rsid w:val="000C66A4"/>
    <w:rsid w:val="000C7734"/>
    <w:rsid w:val="000C7832"/>
    <w:rsid w:val="000D0C52"/>
    <w:rsid w:val="000D127C"/>
    <w:rsid w:val="000D15C2"/>
    <w:rsid w:val="000D1D3A"/>
    <w:rsid w:val="000D3856"/>
    <w:rsid w:val="000D3D11"/>
    <w:rsid w:val="000D3E1B"/>
    <w:rsid w:val="000D6446"/>
    <w:rsid w:val="000D7015"/>
    <w:rsid w:val="000D7B47"/>
    <w:rsid w:val="000D7C8C"/>
    <w:rsid w:val="000E03FC"/>
    <w:rsid w:val="000E0837"/>
    <w:rsid w:val="000E1588"/>
    <w:rsid w:val="000E2566"/>
    <w:rsid w:val="000E2B21"/>
    <w:rsid w:val="000E2ED4"/>
    <w:rsid w:val="000E500F"/>
    <w:rsid w:val="000E5343"/>
    <w:rsid w:val="000E5553"/>
    <w:rsid w:val="000E5840"/>
    <w:rsid w:val="000E5895"/>
    <w:rsid w:val="000E70A0"/>
    <w:rsid w:val="000F0F1D"/>
    <w:rsid w:val="000F188B"/>
    <w:rsid w:val="000F3263"/>
    <w:rsid w:val="000F34FC"/>
    <w:rsid w:val="000F3637"/>
    <w:rsid w:val="000F5FBC"/>
    <w:rsid w:val="000F6F53"/>
    <w:rsid w:val="000F7194"/>
    <w:rsid w:val="00100BB9"/>
    <w:rsid w:val="00100D09"/>
    <w:rsid w:val="001012FF"/>
    <w:rsid w:val="00101497"/>
    <w:rsid w:val="001016A9"/>
    <w:rsid w:val="0010213A"/>
    <w:rsid w:val="00102353"/>
    <w:rsid w:val="00102B5D"/>
    <w:rsid w:val="001035CB"/>
    <w:rsid w:val="001042B3"/>
    <w:rsid w:val="00104D9A"/>
    <w:rsid w:val="00105F51"/>
    <w:rsid w:val="001061A6"/>
    <w:rsid w:val="00106FCD"/>
    <w:rsid w:val="001078EC"/>
    <w:rsid w:val="0011090F"/>
    <w:rsid w:val="0011160F"/>
    <w:rsid w:val="00111ECB"/>
    <w:rsid w:val="00112143"/>
    <w:rsid w:val="001132AA"/>
    <w:rsid w:val="00113804"/>
    <w:rsid w:val="00115989"/>
    <w:rsid w:val="00116539"/>
    <w:rsid w:val="00116C05"/>
    <w:rsid w:val="00117292"/>
    <w:rsid w:val="00120B2C"/>
    <w:rsid w:val="00120EA3"/>
    <w:rsid w:val="001210A0"/>
    <w:rsid w:val="001210C5"/>
    <w:rsid w:val="00121D18"/>
    <w:rsid w:val="001228BB"/>
    <w:rsid w:val="00122DAE"/>
    <w:rsid w:val="0012343A"/>
    <w:rsid w:val="00124412"/>
    <w:rsid w:val="00124656"/>
    <w:rsid w:val="0012547D"/>
    <w:rsid w:val="00125D99"/>
    <w:rsid w:val="00126616"/>
    <w:rsid w:val="00126A71"/>
    <w:rsid w:val="0013131C"/>
    <w:rsid w:val="001313ED"/>
    <w:rsid w:val="001331FC"/>
    <w:rsid w:val="00133C96"/>
    <w:rsid w:val="001347DA"/>
    <w:rsid w:val="00135476"/>
    <w:rsid w:val="00135977"/>
    <w:rsid w:val="00136020"/>
    <w:rsid w:val="00137BCD"/>
    <w:rsid w:val="0014031F"/>
    <w:rsid w:val="00140FE4"/>
    <w:rsid w:val="00141016"/>
    <w:rsid w:val="00141662"/>
    <w:rsid w:val="001425F3"/>
    <w:rsid w:val="0014278F"/>
    <w:rsid w:val="00143144"/>
    <w:rsid w:val="00143B21"/>
    <w:rsid w:val="00143C1F"/>
    <w:rsid w:val="00143E82"/>
    <w:rsid w:val="00145819"/>
    <w:rsid w:val="001462C2"/>
    <w:rsid w:val="00146759"/>
    <w:rsid w:val="001478B9"/>
    <w:rsid w:val="00147DDE"/>
    <w:rsid w:val="00150043"/>
    <w:rsid w:val="00152617"/>
    <w:rsid w:val="00152BDA"/>
    <w:rsid w:val="001532B0"/>
    <w:rsid w:val="00155834"/>
    <w:rsid w:val="00155D2A"/>
    <w:rsid w:val="001565EC"/>
    <w:rsid w:val="00156A30"/>
    <w:rsid w:val="00156D6C"/>
    <w:rsid w:val="001573CE"/>
    <w:rsid w:val="00157444"/>
    <w:rsid w:val="00157C93"/>
    <w:rsid w:val="00157F8F"/>
    <w:rsid w:val="0016065A"/>
    <w:rsid w:val="00160BB6"/>
    <w:rsid w:val="00160C35"/>
    <w:rsid w:val="00160CED"/>
    <w:rsid w:val="001624FD"/>
    <w:rsid w:val="001635E6"/>
    <w:rsid w:val="00164423"/>
    <w:rsid w:val="001651BC"/>
    <w:rsid w:val="00165C75"/>
    <w:rsid w:val="00166CC1"/>
    <w:rsid w:val="00167675"/>
    <w:rsid w:val="001677A5"/>
    <w:rsid w:val="00167D5A"/>
    <w:rsid w:val="00167DA8"/>
    <w:rsid w:val="001706E0"/>
    <w:rsid w:val="00170BB3"/>
    <w:rsid w:val="00170BF4"/>
    <w:rsid w:val="00170D16"/>
    <w:rsid w:val="00171512"/>
    <w:rsid w:val="001715EB"/>
    <w:rsid w:val="001719CB"/>
    <w:rsid w:val="00172711"/>
    <w:rsid w:val="00172EC6"/>
    <w:rsid w:val="0017449F"/>
    <w:rsid w:val="0017541B"/>
    <w:rsid w:val="00175B58"/>
    <w:rsid w:val="00175D69"/>
    <w:rsid w:val="001764EE"/>
    <w:rsid w:val="00176BD3"/>
    <w:rsid w:val="001779B7"/>
    <w:rsid w:val="00180074"/>
    <w:rsid w:val="00180B09"/>
    <w:rsid w:val="00181D7A"/>
    <w:rsid w:val="00182591"/>
    <w:rsid w:val="001827E8"/>
    <w:rsid w:val="001836AA"/>
    <w:rsid w:val="00183975"/>
    <w:rsid w:val="0018438A"/>
    <w:rsid w:val="00185441"/>
    <w:rsid w:val="00186018"/>
    <w:rsid w:val="00187530"/>
    <w:rsid w:val="001903AB"/>
    <w:rsid w:val="00191533"/>
    <w:rsid w:val="00191A72"/>
    <w:rsid w:val="00191A84"/>
    <w:rsid w:val="001921CF"/>
    <w:rsid w:val="001925DC"/>
    <w:rsid w:val="00192B82"/>
    <w:rsid w:val="0019336E"/>
    <w:rsid w:val="00193495"/>
    <w:rsid w:val="00195A77"/>
    <w:rsid w:val="00196037"/>
    <w:rsid w:val="0019675E"/>
    <w:rsid w:val="00196FCF"/>
    <w:rsid w:val="0019796B"/>
    <w:rsid w:val="00197AEC"/>
    <w:rsid w:val="001A0BCE"/>
    <w:rsid w:val="001A0ED2"/>
    <w:rsid w:val="001A15C0"/>
    <w:rsid w:val="001A20D8"/>
    <w:rsid w:val="001A3D22"/>
    <w:rsid w:val="001A450D"/>
    <w:rsid w:val="001A48C9"/>
    <w:rsid w:val="001A5527"/>
    <w:rsid w:val="001A5AFD"/>
    <w:rsid w:val="001A62C4"/>
    <w:rsid w:val="001A63C7"/>
    <w:rsid w:val="001A6974"/>
    <w:rsid w:val="001A79EA"/>
    <w:rsid w:val="001A7C0F"/>
    <w:rsid w:val="001A7C46"/>
    <w:rsid w:val="001B096A"/>
    <w:rsid w:val="001B0E70"/>
    <w:rsid w:val="001B1A3D"/>
    <w:rsid w:val="001B2283"/>
    <w:rsid w:val="001B236A"/>
    <w:rsid w:val="001B471F"/>
    <w:rsid w:val="001B7B4E"/>
    <w:rsid w:val="001B7CE5"/>
    <w:rsid w:val="001C03CD"/>
    <w:rsid w:val="001C0C27"/>
    <w:rsid w:val="001C164A"/>
    <w:rsid w:val="001C1670"/>
    <w:rsid w:val="001C1B3C"/>
    <w:rsid w:val="001C2B66"/>
    <w:rsid w:val="001C444B"/>
    <w:rsid w:val="001C5770"/>
    <w:rsid w:val="001C5E91"/>
    <w:rsid w:val="001D0B0A"/>
    <w:rsid w:val="001D0E6A"/>
    <w:rsid w:val="001D1283"/>
    <w:rsid w:val="001D144C"/>
    <w:rsid w:val="001D252C"/>
    <w:rsid w:val="001D47A8"/>
    <w:rsid w:val="001D4E1E"/>
    <w:rsid w:val="001D4E87"/>
    <w:rsid w:val="001D4EB9"/>
    <w:rsid w:val="001D5CA6"/>
    <w:rsid w:val="001D626C"/>
    <w:rsid w:val="001D662A"/>
    <w:rsid w:val="001D7557"/>
    <w:rsid w:val="001E0546"/>
    <w:rsid w:val="001E1DC1"/>
    <w:rsid w:val="001E2821"/>
    <w:rsid w:val="001E40D8"/>
    <w:rsid w:val="001E4990"/>
    <w:rsid w:val="001E6DEE"/>
    <w:rsid w:val="001E7B30"/>
    <w:rsid w:val="001F1BA3"/>
    <w:rsid w:val="001F4A5C"/>
    <w:rsid w:val="001F5841"/>
    <w:rsid w:val="001F5DA8"/>
    <w:rsid w:val="001F7300"/>
    <w:rsid w:val="001F7CD5"/>
    <w:rsid w:val="00200579"/>
    <w:rsid w:val="002024AD"/>
    <w:rsid w:val="00202A7B"/>
    <w:rsid w:val="00203076"/>
    <w:rsid w:val="0020313F"/>
    <w:rsid w:val="002050EE"/>
    <w:rsid w:val="0020589E"/>
    <w:rsid w:val="00207EC3"/>
    <w:rsid w:val="00210D3D"/>
    <w:rsid w:val="00211143"/>
    <w:rsid w:val="00211620"/>
    <w:rsid w:val="002130EF"/>
    <w:rsid w:val="00213ECD"/>
    <w:rsid w:val="00214519"/>
    <w:rsid w:val="00214DA3"/>
    <w:rsid w:val="00214F78"/>
    <w:rsid w:val="00215E59"/>
    <w:rsid w:val="00217441"/>
    <w:rsid w:val="002175AF"/>
    <w:rsid w:val="002207BF"/>
    <w:rsid w:val="0022206E"/>
    <w:rsid w:val="002235CC"/>
    <w:rsid w:val="0022404A"/>
    <w:rsid w:val="0022499C"/>
    <w:rsid w:val="00224E8F"/>
    <w:rsid w:val="0022513F"/>
    <w:rsid w:val="00225350"/>
    <w:rsid w:val="00225BFE"/>
    <w:rsid w:val="00225FC4"/>
    <w:rsid w:val="00226EF1"/>
    <w:rsid w:val="002271B6"/>
    <w:rsid w:val="002271D7"/>
    <w:rsid w:val="00231127"/>
    <w:rsid w:val="00233586"/>
    <w:rsid w:val="00234909"/>
    <w:rsid w:val="0023555F"/>
    <w:rsid w:val="00236BC0"/>
    <w:rsid w:val="00237D61"/>
    <w:rsid w:val="00237DA4"/>
    <w:rsid w:val="00237E4E"/>
    <w:rsid w:val="0024010F"/>
    <w:rsid w:val="002411D1"/>
    <w:rsid w:val="00241F86"/>
    <w:rsid w:val="00242A13"/>
    <w:rsid w:val="00242C1A"/>
    <w:rsid w:val="00243311"/>
    <w:rsid w:val="00243398"/>
    <w:rsid w:val="00246877"/>
    <w:rsid w:val="00246AD4"/>
    <w:rsid w:val="00247455"/>
    <w:rsid w:val="00250163"/>
    <w:rsid w:val="00250560"/>
    <w:rsid w:val="0025069F"/>
    <w:rsid w:val="00251B1A"/>
    <w:rsid w:val="00252084"/>
    <w:rsid w:val="002522DA"/>
    <w:rsid w:val="00252A5F"/>
    <w:rsid w:val="002531B1"/>
    <w:rsid w:val="00253BB3"/>
    <w:rsid w:val="002540CF"/>
    <w:rsid w:val="00254255"/>
    <w:rsid w:val="002549B7"/>
    <w:rsid w:val="00256AAD"/>
    <w:rsid w:val="00261254"/>
    <w:rsid w:val="002613AE"/>
    <w:rsid w:val="002614C1"/>
    <w:rsid w:val="0026186D"/>
    <w:rsid w:val="00267652"/>
    <w:rsid w:val="00267850"/>
    <w:rsid w:val="0027155C"/>
    <w:rsid w:val="002725A0"/>
    <w:rsid w:val="0027277A"/>
    <w:rsid w:val="00272AE9"/>
    <w:rsid w:val="002734AE"/>
    <w:rsid w:val="002736A9"/>
    <w:rsid w:val="00274D74"/>
    <w:rsid w:val="002756C4"/>
    <w:rsid w:val="00275E37"/>
    <w:rsid w:val="0027708D"/>
    <w:rsid w:val="0027718A"/>
    <w:rsid w:val="002771A9"/>
    <w:rsid w:val="002800C5"/>
    <w:rsid w:val="002802E4"/>
    <w:rsid w:val="002803F1"/>
    <w:rsid w:val="00280A21"/>
    <w:rsid w:val="002821BA"/>
    <w:rsid w:val="0028288A"/>
    <w:rsid w:val="002834CD"/>
    <w:rsid w:val="00283E2D"/>
    <w:rsid w:val="002847E1"/>
    <w:rsid w:val="0028502E"/>
    <w:rsid w:val="00286043"/>
    <w:rsid w:val="00287713"/>
    <w:rsid w:val="002928BB"/>
    <w:rsid w:val="00293F3F"/>
    <w:rsid w:val="0029548A"/>
    <w:rsid w:val="00295851"/>
    <w:rsid w:val="0029628F"/>
    <w:rsid w:val="0029666C"/>
    <w:rsid w:val="0029691F"/>
    <w:rsid w:val="00296F91"/>
    <w:rsid w:val="002A00AD"/>
    <w:rsid w:val="002A2E5B"/>
    <w:rsid w:val="002A31C7"/>
    <w:rsid w:val="002A3976"/>
    <w:rsid w:val="002A3C54"/>
    <w:rsid w:val="002A3C6F"/>
    <w:rsid w:val="002A41C9"/>
    <w:rsid w:val="002A4558"/>
    <w:rsid w:val="002A4670"/>
    <w:rsid w:val="002A4948"/>
    <w:rsid w:val="002A4AC6"/>
    <w:rsid w:val="002A5560"/>
    <w:rsid w:val="002A581E"/>
    <w:rsid w:val="002A667F"/>
    <w:rsid w:val="002A689A"/>
    <w:rsid w:val="002A69FC"/>
    <w:rsid w:val="002A6D5F"/>
    <w:rsid w:val="002B0162"/>
    <w:rsid w:val="002B0779"/>
    <w:rsid w:val="002B1306"/>
    <w:rsid w:val="002B1B9B"/>
    <w:rsid w:val="002B2946"/>
    <w:rsid w:val="002B2E05"/>
    <w:rsid w:val="002B419A"/>
    <w:rsid w:val="002B5133"/>
    <w:rsid w:val="002B6E8E"/>
    <w:rsid w:val="002B6F06"/>
    <w:rsid w:val="002B71BE"/>
    <w:rsid w:val="002B7768"/>
    <w:rsid w:val="002B796C"/>
    <w:rsid w:val="002C0822"/>
    <w:rsid w:val="002C1819"/>
    <w:rsid w:val="002C1F9E"/>
    <w:rsid w:val="002C2432"/>
    <w:rsid w:val="002C3954"/>
    <w:rsid w:val="002C402E"/>
    <w:rsid w:val="002C4067"/>
    <w:rsid w:val="002C40FF"/>
    <w:rsid w:val="002C4A5A"/>
    <w:rsid w:val="002C4C3F"/>
    <w:rsid w:val="002C5290"/>
    <w:rsid w:val="002C5CCA"/>
    <w:rsid w:val="002C5F8A"/>
    <w:rsid w:val="002C6DA9"/>
    <w:rsid w:val="002C7459"/>
    <w:rsid w:val="002D0715"/>
    <w:rsid w:val="002D3546"/>
    <w:rsid w:val="002D4439"/>
    <w:rsid w:val="002D4FB3"/>
    <w:rsid w:val="002D5CFE"/>
    <w:rsid w:val="002D7C78"/>
    <w:rsid w:val="002E0C04"/>
    <w:rsid w:val="002E106D"/>
    <w:rsid w:val="002E1E3D"/>
    <w:rsid w:val="002E31A1"/>
    <w:rsid w:val="002E3758"/>
    <w:rsid w:val="002E464B"/>
    <w:rsid w:val="002E4855"/>
    <w:rsid w:val="002E49C9"/>
    <w:rsid w:val="002E49D0"/>
    <w:rsid w:val="002E4BE8"/>
    <w:rsid w:val="002E55B3"/>
    <w:rsid w:val="002E5E9A"/>
    <w:rsid w:val="002E745F"/>
    <w:rsid w:val="002F1EC6"/>
    <w:rsid w:val="002F2965"/>
    <w:rsid w:val="002F2E97"/>
    <w:rsid w:val="002F2F14"/>
    <w:rsid w:val="002F3376"/>
    <w:rsid w:val="002F3905"/>
    <w:rsid w:val="002F41F2"/>
    <w:rsid w:val="002F57E1"/>
    <w:rsid w:val="002F67D1"/>
    <w:rsid w:val="002F6914"/>
    <w:rsid w:val="002F77E9"/>
    <w:rsid w:val="002F77F0"/>
    <w:rsid w:val="002F7F0B"/>
    <w:rsid w:val="003010CC"/>
    <w:rsid w:val="00301A8F"/>
    <w:rsid w:val="003030D4"/>
    <w:rsid w:val="00303216"/>
    <w:rsid w:val="00303A10"/>
    <w:rsid w:val="00303B0C"/>
    <w:rsid w:val="00303F73"/>
    <w:rsid w:val="00305F89"/>
    <w:rsid w:val="00306B4E"/>
    <w:rsid w:val="0030700C"/>
    <w:rsid w:val="00307358"/>
    <w:rsid w:val="0030757A"/>
    <w:rsid w:val="00307ADF"/>
    <w:rsid w:val="00307C14"/>
    <w:rsid w:val="00307F76"/>
    <w:rsid w:val="00310179"/>
    <w:rsid w:val="00310182"/>
    <w:rsid w:val="003119C6"/>
    <w:rsid w:val="00312C0D"/>
    <w:rsid w:val="00313251"/>
    <w:rsid w:val="003139DB"/>
    <w:rsid w:val="003139EF"/>
    <w:rsid w:val="00314516"/>
    <w:rsid w:val="00314F22"/>
    <w:rsid w:val="0031538B"/>
    <w:rsid w:val="003153D3"/>
    <w:rsid w:val="00315579"/>
    <w:rsid w:val="00315B03"/>
    <w:rsid w:val="00315CFB"/>
    <w:rsid w:val="00316F3B"/>
    <w:rsid w:val="00317138"/>
    <w:rsid w:val="00317A36"/>
    <w:rsid w:val="00317D19"/>
    <w:rsid w:val="003200C7"/>
    <w:rsid w:val="0032018D"/>
    <w:rsid w:val="00320279"/>
    <w:rsid w:val="003209A8"/>
    <w:rsid w:val="0032128E"/>
    <w:rsid w:val="0032413D"/>
    <w:rsid w:val="00324EF5"/>
    <w:rsid w:val="003251A1"/>
    <w:rsid w:val="003266EA"/>
    <w:rsid w:val="0032673A"/>
    <w:rsid w:val="00327BE1"/>
    <w:rsid w:val="0033021A"/>
    <w:rsid w:val="00330ABC"/>
    <w:rsid w:val="003319B9"/>
    <w:rsid w:val="00332ED6"/>
    <w:rsid w:val="003339B7"/>
    <w:rsid w:val="00334276"/>
    <w:rsid w:val="00335BD3"/>
    <w:rsid w:val="00335C6F"/>
    <w:rsid w:val="00336728"/>
    <w:rsid w:val="00336790"/>
    <w:rsid w:val="00336ABB"/>
    <w:rsid w:val="0034029E"/>
    <w:rsid w:val="003402AA"/>
    <w:rsid w:val="00340911"/>
    <w:rsid w:val="00341236"/>
    <w:rsid w:val="00345E47"/>
    <w:rsid w:val="003469E3"/>
    <w:rsid w:val="00346CA4"/>
    <w:rsid w:val="00346F27"/>
    <w:rsid w:val="003501BF"/>
    <w:rsid w:val="00350C8A"/>
    <w:rsid w:val="0035483A"/>
    <w:rsid w:val="00355B83"/>
    <w:rsid w:val="003572E4"/>
    <w:rsid w:val="00357657"/>
    <w:rsid w:val="00357AFD"/>
    <w:rsid w:val="00361010"/>
    <w:rsid w:val="0036121A"/>
    <w:rsid w:val="00362BF4"/>
    <w:rsid w:val="00362D66"/>
    <w:rsid w:val="0036393D"/>
    <w:rsid w:val="003648DD"/>
    <w:rsid w:val="003655F0"/>
    <w:rsid w:val="0036565B"/>
    <w:rsid w:val="003660EF"/>
    <w:rsid w:val="003664D3"/>
    <w:rsid w:val="00366FF9"/>
    <w:rsid w:val="00367671"/>
    <w:rsid w:val="00367B5B"/>
    <w:rsid w:val="0037045E"/>
    <w:rsid w:val="0037142B"/>
    <w:rsid w:val="0037154C"/>
    <w:rsid w:val="00372086"/>
    <w:rsid w:val="0037214F"/>
    <w:rsid w:val="00372723"/>
    <w:rsid w:val="00372BF7"/>
    <w:rsid w:val="0037481E"/>
    <w:rsid w:val="00374F27"/>
    <w:rsid w:val="00375A6B"/>
    <w:rsid w:val="00375F74"/>
    <w:rsid w:val="003765AD"/>
    <w:rsid w:val="00376DA1"/>
    <w:rsid w:val="003779EE"/>
    <w:rsid w:val="00380371"/>
    <w:rsid w:val="00380567"/>
    <w:rsid w:val="00382EF0"/>
    <w:rsid w:val="00382F4F"/>
    <w:rsid w:val="00383BF5"/>
    <w:rsid w:val="00383FA5"/>
    <w:rsid w:val="00384670"/>
    <w:rsid w:val="00384F1D"/>
    <w:rsid w:val="00386A57"/>
    <w:rsid w:val="003879F8"/>
    <w:rsid w:val="00390615"/>
    <w:rsid w:val="00390B26"/>
    <w:rsid w:val="0039123E"/>
    <w:rsid w:val="0039175B"/>
    <w:rsid w:val="003918BA"/>
    <w:rsid w:val="003920BC"/>
    <w:rsid w:val="00394199"/>
    <w:rsid w:val="00395110"/>
    <w:rsid w:val="0039519E"/>
    <w:rsid w:val="00395936"/>
    <w:rsid w:val="0039623A"/>
    <w:rsid w:val="00397129"/>
    <w:rsid w:val="003973F4"/>
    <w:rsid w:val="003974DB"/>
    <w:rsid w:val="0039754C"/>
    <w:rsid w:val="00397EC0"/>
    <w:rsid w:val="003A1226"/>
    <w:rsid w:val="003A14A8"/>
    <w:rsid w:val="003A1BCE"/>
    <w:rsid w:val="003A27A0"/>
    <w:rsid w:val="003A4001"/>
    <w:rsid w:val="003A4A32"/>
    <w:rsid w:val="003A5220"/>
    <w:rsid w:val="003A59A3"/>
    <w:rsid w:val="003A5DCC"/>
    <w:rsid w:val="003A5F0A"/>
    <w:rsid w:val="003A5F62"/>
    <w:rsid w:val="003A6297"/>
    <w:rsid w:val="003A73E7"/>
    <w:rsid w:val="003A7741"/>
    <w:rsid w:val="003B0F0C"/>
    <w:rsid w:val="003B2AD2"/>
    <w:rsid w:val="003B39AD"/>
    <w:rsid w:val="003B3AB2"/>
    <w:rsid w:val="003B44AB"/>
    <w:rsid w:val="003B46B6"/>
    <w:rsid w:val="003B5660"/>
    <w:rsid w:val="003B6565"/>
    <w:rsid w:val="003B6596"/>
    <w:rsid w:val="003B6C3C"/>
    <w:rsid w:val="003C00A7"/>
    <w:rsid w:val="003C08BC"/>
    <w:rsid w:val="003C0CC7"/>
    <w:rsid w:val="003C174F"/>
    <w:rsid w:val="003C27D2"/>
    <w:rsid w:val="003C32A0"/>
    <w:rsid w:val="003C41D5"/>
    <w:rsid w:val="003C4900"/>
    <w:rsid w:val="003C49F3"/>
    <w:rsid w:val="003C4CB3"/>
    <w:rsid w:val="003C6014"/>
    <w:rsid w:val="003C6316"/>
    <w:rsid w:val="003C6CCB"/>
    <w:rsid w:val="003C6D6A"/>
    <w:rsid w:val="003C746C"/>
    <w:rsid w:val="003C75E2"/>
    <w:rsid w:val="003D0840"/>
    <w:rsid w:val="003D1712"/>
    <w:rsid w:val="003D1877"/>
    <w:rsid w:val="003D1E13"/>
    <w:rsid w:val="003D20DA"/>
    <w:rsid w:val="003D2327"/>
    <w:rsid w:val="003D27B2"/>
    <w:rsid w:val="003D3282"/>
    <w:rsid w:val="003D389B"/>
    <w:rsid w:val="003D3B2B"/>
    <w:rsid w:val="003D3C4F"/>
    <w:rsid w:val="003D433D"/>
    <w:rsid w:val="003D52C3"/>
    <w:rsid w:val="003D5A9A"/>
    <w:rsid w:val="003D5EF1"/>
    <w:rsid w:val="003D681F"/>
    <w:rsid w:val="003D6A17"/>
    <w:rsid w:val="003D77C2"/>
    <w:rsid w:val="003D77F0"/>
    <w:rsid w:val="003E03FA"/>
    <w:rsid w:val="003E144B"/>
    <w:rsid w:val="003E24F4"/>
    <w:rsid w:val="003E274B"/>
    <w:rsid w:val="003E3514"/>
    <w:rsid w:val="003E3BFF"/>
    <w:rsid w:val="003E4797"/>
    <w:rsid w:val="003E4826"/>
    <w:rsid w:val="003E6B42"/>
    <w:rsid w:val="003E7438"/>
    <w:rsid w:val="003E76C3"/>
    <w:rsid w:val="003F041F"/>
    <w:rsid w:val="003F0724"/>
    <w:rsid w:val="003F1062"/>
    <w:rsid w:val="003F136E"/>
    <w:rsid w:val="003F1BAC"/>
    <w:rsid w:val="003F1D44"/>
    <w:rsid w:val="003F2952"/>
    <w:rsid w:val="003F2A57"/>
    <w:rsid w:val="003F40BF"/>
    <w:rsid w:val="003F5087"/>
    <w:rsid w:val="003F5401"/>
    <w:rsid w:val="003F5D53"/>
    <w:rsid w:val="003F68B1"/>
    <w:rsid w:val="003F7969"/>
    <w:rsid w:val="004007AE"/>
    <w:rsid w:val="0040093F"/>
    <w:rsid w:val="00400BAB"/>
    <w:rsid w:val="0040130E"/>
    <w:rsid w:val="00401C37"/>
    <w:rsid w:val="00402095"/>
    <w:rsid w:val="00403567"/>
    <w:rsid w:val="00403627"/>
    <w:rsid w:val="004052FB"/>
    <w:rsid w:val="0040649B"/>
    <w:rsid w:val="0040654E"/>
    <w:rsid w:val="004101EB"/>
    <w:rsid w:val="004118E3"/>
    <w:rsid w:val="0041379B"/>
    <w:rsid w:val="00413923"/>
    <w:rsid w:val="0041399A"/>
    <w:rsid w:val="00413D66"/>
    <w:rsid w:val="00416318"/>
    <w:rsid w:val="004163FD"/>
    <w:rsid w:val="0041707D"/>
    <w:rsid w:val="00417259"/>
    <w:rsid w:val="00417F64"/>
    <w:rsid w:val="0042009D"/>
    <w:rsid w:val="00421699"/>
    <w:rsid w:val="004219AD"/>
    <w:rsid w:val="0042284D"/>
    <w:rsid w:val="004233DA"/>
    <w:rsid w:val="00424C21"/>
    <w:rsid w:val="00425603"/>
    <w:rsid w:val="0042581A"/>
    <w:rsid w:val="00425A1F"/>
    <w:rsid w:val="00425B4B"/>
    <w:rsid w:val="00425B72"/>
    <w:rsid w:val="00426165"/>
    <w:rsid w:val="004300DF"/>
    <w:rsid w:val="0043126C"/>
    <w:rsid w:val="00432280"/>
    <w:rsid w:val="00434809"/>
    <w:rsid w:val="00435EB6"/>
    <w:rsid w:val="00437064"/>
    <w:rsid w:val="00440C44"/>
    <w:rsid w:val="0044150E"/>
    <w:rsid w:val="00442C49"/>
    <w:rsid w:val="00442F71"/>
    <w:rsid w:val="004434BB"/>
    <w:rsid w:val="004443F2"/>
    <w:rsid w:val="0044464D"/>
    <w:rsid w:val="004449DA"/>
    <w:rsid w:val="004450C0"/>
    <w:rsid w:val="004467E2"/>
    <w:rsid w:val="0045029D"/>
    <w:rsid w:val="004508AA"/>
    <w:rsid w:val="00450D60"/>
    <w:rsid w:val="00450FF6"/>
    <w:rsid w:val="004511F7"/>
    <w:rsid w:val="00451DFA"/>
    <w:rsid w:val="00452057"/>
    <w:rsid w:val="00454BBA"/>
    <w:rsid w:val="00454C1F"/>
    <w:rsid w:val="004557C9"/>
    <w:rsid w:val="00455908"/>
    <w:rsid w:val="00455FB3"/>
    <w:rsid w:val="00456193"/>
    <w:rsid w:val="004561D0"/>
    <w:rsid w:val="004564AE"/>
    <w:rsid w:val="004569AE"/>
    <w:rsid w:val="004569ED"/>
    <w:rsid w:val="00457674"/>
    <w:rsid w:val="004604F1"/>
    <w:rsid w:val="00460F2D"/>
    <w:rsid w:val="0046183A"/>
    <w:rsid w:val="00461FED"/>
    <w:rsid w:val="0046221F"/>
    <w:rsid w:val="00463683"/>
    <w:rsid w:val="00463837"/>
    <w:rsid w:val="00463991"/>
    <w:rsid w:val="00464D23"/>
    <w:rsid w:val="00464D2A"/>
    <w:rsid w:val="00464FD3"/>
    <w:rsid w:val="00465638"/>
    <w:rsid w:val="00465F18"/>
    <w:rsid w:val="00465FD7"/>
    <w:rsid w:val="0046663A"/>
    <w:rsid w:val="0047040A"/>
    <w:rsid w:val="0047108F"/>
    <w:rsid w:val="00471DFF"/>
    <w:rsid w:val="00473A0D"/>
    <w:rsid w:val="00474087"/>
    <w:rsid w:val="004751B1"/>
    <w:rsid w:val="00475AB5"/>
    <w:rsid w:val="00477510"/>
    <w:rsid w:val="004778BD"/>
    <w:rsid w:val="00477BA1"/>
    <w:rsid w:val="00477D04"/>
    <w:rsid w:val="00477F4D"/>
    <w:rsid w:val="00480951"/>
    <w:rsid w:val="00480FDC"/>
    <w:rsid w:val="00481A97"/>
    <w:rsid w:val="00481FC2"/>
    <w:rsid w:val="004824EF"/>
    <w:rsid w:val="00482D94"/>
    <w:rsid w:val="00483707"/>
    <w:rsid w:val="004837B0"/>
    <w:rsid w:val="0048433E"/>
    <w:rsid w:val="0048477D"/>
    <w:rsid w:val="00484A72"/>
    <w:rsid w:val="00486408"/>
    <w:rsid w:val="00490F91"/>
    <w:rsid w:val="00491F30"/>
    <w:rsid w:val="0049383B"/>
    <w:rsid w:val="00493BF5"/>
    <w:rsid w:val="0049650A"/>
    <w:rsid w:val="00496A10"/>
    <w:rsid w:val="004A04BB"/>
    <w:rsid w:val="004A0B6B"/>
    <w:rsid w:val="004A1B1C"/>
    <w:rsid w:val="004A2C15"/>
    <w:rsid w:val="004A2D71"/>
    <w:rsid w:val="004A3661"/>
    <w:rsid w:val="004A3664"/>
    <w:rsid w:val="004A3B82"/>
    <w:rsid w:val="004A5351"/>
    <w:rsid w:val="004A6AB3"/>
    <w:rsid w:val="004A7156"/>
    <w:rsid w:val="004A727D"/>
    <w:rsid w:val="004A76FF"/>
    <w:rsid w:val="004A7B00"/>
    <w:rsid w:val="004A7D36"/>
    <w:rsid w:val="004B09DE"/>
    <w:rsid w:val="004B1A7F"/>
    <w:rsid w:val="004B1F2A"/>
    <w:rsid w:val="004B24F4"/>
    <w:rsid w:val="004B2960"/>
    <w:rsid w:val="004B3B15"/>
    <w:rsid w:val="004B4053"/>
    <w:rsid w:val="004B4D95"/>
    <w:rsid w:val="004B54F6"/>
    <w:rsid w:val="004B7902"/>
    <w:rsid w:val="004B7F0C"/>
    <w:rsid w:val="004C00C7"/>
    <w:rsid w:val="004C117F"/>
    <w:rsid w:val="004C1BBD"/>
    <w:rsid w:val="004C2134"/>
    <w:rsid w:val="004C2B5D"/>
    <w:rsid w:val="004C2ED9"/>
    <w:rsid w:val="004C4E7C"/>
    <w:rsid w:val="004C4F20"/>
    <w:rsid w:val="004C50AB"/>
    <w:rsid w:val="004C6CD2"/>
    <w:rsid w:val="004C730A"/>
    <w:rsid w:val="004C767E"/>
    <w:rsid w:val="004C787E"/>
    <w:rsid w:val="004D0623"/>
    <w:rsid w:val="004D1E38"/>
    <w:rsid w:val="004D1FA9"/>
    <w:rsid w:val="004D258E"/>
    <w:rsid w:val="004D2B5A"/>
    <w:rsid w:val="004D312C"/>
    <w:rsid w:val="004D332C"/>
    <w:rsid w:val="004D367E"/>
    <w:rsid w:val="004D3A57"/>
    <w:rsid w:val="004D529B"/>
    <w:rsid w:val="004D6385"/>
    <w:rsid w:val="004D63E2"/>
    <w:rsid w:val="004D6E28"/>
    <w:rsid w:val="004E1C54"/>
    <w:rsid w:val="004E1CA2"/>
    <w:rsid w:val="004E2B42"/>
    <w:rsid w:val="004E2DF1"/>
    <w:rsid w:val="004E3038"/>
    <w:rsid w:val="004E33EA"/>
    <w:rsid w:val="004E448C"/>
    <w:rsid w:val="004E56EA"/>
    <w:rsid w:val="004E68B1"/>
    <w:rsid w:val="004E6F41"/>
    <w:rsid w:val="004E71A4"/>
    <w:rsid w:val="004E728A"/>
    <w:rsid w:val="004E7528"/>
    <w:rsid w:val="004F0637"/>
    <w:rsid w:val="004F0F6C"/>
    <w:rsid w:val="004F10FB"/>
    <w:rsid w:val="004F2601"/>
    <w:rsid w:val="004F2A3E"/>
    <w:rsid w:val="004F4EB7"/>
    <w:rsid w:val="004F67A8"/>
    <w:rsid w:val="004F6C88"/>
    <w:rsid w:val="0050065C"/>
    <w:rsid w:val="00500B22"/>
    <w:rsid w:val="0050195B"/>
    <w:rsid w:val="00501D76"/>
    <w:rsid w:val="00502BA4"/>
    <w:rsid w:val="00502CB4"/>
    <w:rsid w:val="00502E19"/>
    <w:rsid w:val="00503272"/>
    <w:rsid w:val="00505423"/>
    <w:rsid w:val="005060F0"/>
    <w:rsid w:val="0050647D"/>
    <w:rsid w:val="00507539"/>
    <w:rsid w:val="005107C6"/>
    <w:rsid w:val="00511129"/>
    <w:rsid w:val="005145D1"/>
    <w:rsid w:val="005151B1"/>
    <w:rsid w:val="00515776"/>
    <w:rsid w:val="00515D4F"/>
    <w:rsid w:val="00516572"/>
    <w:rsid w:val="0051715F"/>
    <w:rsid w:val="005210C9"/>
    <w:rsid w:val="0052333A"/>
    <w:rsid w:val="0052333C"/>
    <w:rsid w:val="00525366"/>
    <w:rsid w:val="0052539F"/>
    <w:rsid w:val="0052548C"/>
    <w:rsid w:val="005258B0"/>
    <w:rsid w:val="00526473"/>
    <w:rsid w:val="00526BE4"/>
    <w:rsid w:val="00527500"/>
    <w:rsid w:val="00530711"/>
    <w:rsid w:val="00530CD5"/>
    <w:rsid w:val="0053157D"/>
    <w:rsid w:val="00531FD6"/>
    <w:rsid w:val="00532C24"/>
    <w:rsid w:val="00532D2E"/>
    <w:rsid w:val="0053462A"/>
    <w:rsid w:val="00534D8F"/>
    <w:rsid w:val="005357DF"/>
    <w:rsid w:val="00536A35"/>
    <w:rsid w:val="00536BCE"/>
    <w:rsid w:val="00537781"/>
    <w:rsid w:val="00540651"/>
    <w:rsid w:val="00540B77"/>
    <w:rsid w:val="00540CD8"/>
    <w:rsid w:val="005434DB"/>
    <w:rsid w:val="00544613"/>
    <w:rsid w:val="00544996"/>
    <w:rsid w:val="005454E1"/>
    <w:rsid w:val="00545A4A"/>
    <w:rsid w:val="00546049"/>
    <w:rsid w:val="0054691B"/>
    <w:rsid w:val="0055019F"/>
    <w:rsid w:val="00550966"/>
    <w:rsid w:val="00551309"/>
    <w:rsid w:val="005527EA"/>
    <w:rsid w:val="00552A7F"/>
    <w:rsid w:val="00552F1F"/>
    <w:rsid w:val="005535FC"/>
    <w:rsid w:val="00553723"/>
    <w:rsid w:val="0055476F"/>
    <w:rsid w:val="005571DF"/>
    <w:rsid w:val="00557CA7"/>
    <w:rsid w:val="005609FD"/>
    <w:rsid w:val="00560D42"/>
    <w:rsid w:val="00560F2E"/>
    <w:rsid w:val="00561F87"/>
    <w:rsid w:val="005622C7"/>
    <w:rsid w:val="005631BC"/>
    <w:rsid w:val="005638DE"/>
    <w:rsid w:val="00563CE9"/>
    <w:rsid w:val="00564B74"/>
    <w:rsid w:val="00566303"/>
    <w:rsid w:val="00567512"/>
    <w:rsid w:val="00570859"/>
    <w:rsid w:val="005709B4"/>
    <w:rsid w:val="0057447F"/>
    <w:rsid w:val="0057560F"/>
    <w:rsid w:val="00577880"/>
    <w:rsid w:val="00580671"/>
    <w:rsid w:val="00580708"/>
    <w:rsid w:val="00581B3F"/>
    <w:rsid w:val="00581BA7"/>
    <w:rsid w:val="00582209"/>
    <w:rsid w:val="00582267"/>
    <w:rsid w:val="005822C2"/>
    <w:rsid w:val="00582E67"/>
    <w:rsid w:val="00582F95"/>
    <w:rsid w:val="0058334E"/>
    <w:rsid w:val="00583D94"/>
    <w:rsid w:val="00584463"/>
    <w:rsid w:val="00586436"/>
    <w:rsid w:val="00586B8B"/>
    <w:rsid w:val="00587097"/>
    <w:rsid w:val="0058775B"/>
    <w:rsid w:val="00590150"/>
    <w:rsid w:val="00590559"/>
    <w:rsid w:val="005910FA"/>
    <w:rsid w:val="0059143D"/>
    <w:rsid w:val="005920B7"/>
    <w:rsid w:val="005927DC"/>
    <w:rsid w:val="00593400"/>
    <w:rsid w:val="00593A28"/>
    <w:rsid w:val="00593AB7"/>
    <w:rsid w:val="00593B88"/>
    <w:rsid w:val="005952EF"/>
    <w:rsid w:val="0059581F"/>
    <w:rsid w:val="005968B0"/>
    <w:rsid w:val="0059692D"/>
    <w:rsid w:val="0059740E"/>
    <w:rsid w:val="005975D4"/>
    <w:rsid w:val="005A2BD9"/>
    <w:rsid w:val="005A36DD"/>
    <w:rsid w:val="005A3BFF"/>
    <w:rsid w:val="005A46DA"/>
    <w:rsid w:val="005A514D"/>
    <w:rsid w:val="005A625F"/>
    <w:rsid w:val="005A6524"/>
    <w:rsid w:val="005A6D5E"/>
    <w:rsid w:val="005A7888"/>
    <w:rsid w:val="005A7A3D"/>
    <w:rsid w:val="005B0FC0"/>
    <w:rsid w:val="005B1414"/>
    <w:rsid w:val="005B1C93"/>
    <w:rsid w:val="005B1FAF"/>
    <w:rsid w:val="005B2F42"/>
    <w:rsid w:val="005B32AC"/>
    <w:rsid w:val="005B38B0"/>
    <w:rsid w:val="005B4710"/>
    <w:rsid w:val="005B4CC1"/>
    <w:rsid w:val="005B4E20"/>
    <w:rsid w:val="005B4FCC"/>
    <w:rsid w:val="005B5A63"/>
    <w:rsid w:val="005B5C8C"/>
    <w:rsid w:val="005B6979"/>
    <w:rsid w:val="005B6A85"/>
    <w:rsid w:val="005C2513"/>
    <w:rsid w:val="005C351B"/>
    <w:rsid w:val="005C37BD"/>
    <w:rsid w:val="005C3885"/>
    <w:rsid w:val="005C4A78"/>
    <w:rsid w:val="005C6E8D"/>
    <w:rsid w:val="005D08CD"/>
    <w:rsid w:val="005D0CDA"/>
    <w:rsid w:val="005D10D4"/>
    <w:rsid w:val="005D1783"/>
    <w:rsid w:val="005D225D"/>
    <w:rsid w:val="005D2336"/>
    <w:rsid w:val="005D2C77"/>
    <w:rsid w:val="005D2CE7"/>
    <w:rsid w:val="005D3743"/>
    <w:rsid w:val="005D3CE1"/>
    <w:rsid w:val="005D60ED"/>
    <w:rsid w:val="005D6AFF"/>
    <w:rsid w:val="005D793E"/>
    <w:rsid w:val="005D7E8B"/>
    <w:rsid w:val="005E0BAA"/>
    <w:rsid w:val="005E17BB"/>
    <w:rsid w:val="005E1CBD"/>
    <w:rsid w:val="005E25B4"/>
    <w:rsid w:val="005E317B"/>
    <w:rsid w:val="005E3E3C"/>
    <w:rsid w:val="005E3F92"/>
    <w:rsid w:val="005E47C8"/>
    <w:rsid w:val="005E4895"/>
    <w:rsid w:val="005E57E3"/>
    <w:rsid w:val="005E6378"/>
    <w:rsid w:val="005E63EB"/>
    <w:rsid w:val="005E6CE1"/>
    <w:rsid w:val="005E7C53"/>
    <w:rsid w:val="005E7E65"/>
    <w:rsid w:val="005F0648"/>
    <w:rsid w:val="005F0E09"/>
    <w:rsid w:val="005F1024"/>
    <w:rsid w:val="005F1E00"/>
    <w:rsid w:val="005F2762"/>
    <w:rsid w:val="005F34AB"/>
    <w:rsid w:val="005F44AC"/>
    <w:rsid w:val="005F490F"/>
    <w:rsid w:val="005F4AD2"/>
    <w:rsid w:val="005F4BD1"/>
    <w:rsid w:val="005F4E92"/>
    <w:rsid w:val="005F516C"/>
    <w:rsid w:val="005F576F"/>
    <w:rsid w:val="005F620C"/>
    <w:rsid w:val="005F62BB"/>
    <w:rsid w:val="0060038B"/>
    <w:rsid w:val="0060117D"/>
    <w:rsid w:val="00601556"/>
    <w:rsid w:val="0060186A"/>
    <w:rsid w:val="00602A84"/>
    <w:rsid w:val="00603A07"/>
    <w:rsid w:val="00605049"/>
    <w:rsid w:val="00605C8A"/>
    <w:rsid w:val="00606420"/>
    <w:rsid w:val="006065D0"/>
    <w:rsid w:val="00606DF7"/>
    <w:rsid w:val="00606EB0"/>
    <w:rsid w:val="00607099"/>
    <w:rsid w:val="006100B0"/>
    <w:rsid w:val="00610612"/>
    <w:rsid w:val="00610A7B"/>
    <w:rsid w:val="006120B0"/>
    <w:rsid w:val="0061210A"/>
    <w:rsid w:val="0061225F"/>
    <w:rsid w:val="0061469D"/>
    <w:rsid w:val="006152F7"/>
    <w:rsid w:val="0061567D"/>
    <w:rsid w:val="00616865"/>
    <w:rsid w:val="0061745C"/>
    <w:rsid w:val="0061748A"/>
    <w:rsid w:val="00617EDC"/>
    <w:rsid w:val="00620A51"/>
    <w:rsid w:val="00620F0B"/>
    <w:rsid w:val="00621279"/>
    <w:rsid w:val="00621491"/>
    <w:rsid w:val="00621D13"/>
    <w:rsid w:val="00621F38"/>
    <w:rsid w:val="006222E0"/>
    <w:rsid w:val="0062230B"/>
    <w:rsid w:val="00622CEF"/>
    <w:rsid w:val="0062306C"/>
    <w:rsid w:val="00623522"/>
    <w:rsid w:val="0062354D"/>
    <w:rsid w:val="006237C3"/>
    <w:rsid w:val="006249C7"/>
    <w:rsid w:val="006266B3"/>
    <w:rsid w:val="00627205"/>
    <w:rsid w:val="00627660"/>
    <w:rsid w:val="006276FD"/>
    <w:rsid w:val="00630C46"/>
    <w:rsid w:val="00630DE1"/>
    <w:rsid w:val="00631038"/>
    <w:rsid w:val="00632096"/>
    <w:rsid w:val="006326E3"/>
    <w:rsid w:val="0063394B"/>
    <w:rsid w:val="006358CF"/>
    <w:rsid w:val="00635D95"/>
    <w:rsid w:val="0063646A"/>
    <w:rsid w:val="006366E1"/>
    <w:rsid w:val="0063716D"/>
    <w:rsid w:val="0064073F"/>
    <w:rsid w:val="00640AA5"/>
    <w:rsid w:val="00640C4B"/>
    <w:rsid w:val="00640DEE"/>
    <w:rsid w:val="006411E1"/>
    <w:rsid w:val="006417DF"/>
    <w:rsid w:val="00641A87"/>
    <w:rsid w:val="0064209F"/>
    <w:rsid w:val="0064248C"/>
    <w:rsid w:val="006425D9"/>
    <w:rsid w:val="00643BEF"/>
    <w:rsid w:val="00644CEE"/>
    <w:rsid w:val="0064769F"/>
    <w:rsid w:val="00650308"/>
    <w:rsid w:val="006503BE"/>
    <w:rsid w:val="00650B6F"/>
    <w:rsid w:val="00650BF6"/>
    <w:rsid w:val="00650D42"/>
    <w:rsid w:val="006510C4"/>
    <w:rsid w:val="006523FB"/>
    <w:rsid w:val="0065256A"/>
    <w:rsid w:val="00653242"/>
    <w:rsid w:val="00653741"/>
    <w:rsid w:val="00653966"/>
    <w:rsid w:val="00653A3A"/>
    <w:rsid w:val="00653BC7"/>
    <w:rsid w:val="0065522C"/>
    <w:rsid w:val="0065536E"/>
    <w:rsid w:val="0065580B"/>
    <w:rsid w:val="00656083"/>
    <w:rsid w:val="006579CB"/>
    <w:rsid w:val="00661307"/>
    <w:rsid w:val="00662039"/>
    <w:rsid w:val="00662137"/>
    <w:rsid w:val="006623F2"/>
    <w:rsid w:val="00663AA5"/>
    <w:rsid w:val="00664AE1"/>
    <w:rsid w:val="006651A0"/>
    <w:rsid w:val="00665327"/>
    <w:rsid w:val="0066581D"/>
    <w:rsid w:val="006659E0"/>
    <w:rsid w:val="00665A78"/>
    <w:rsid w:val="00666592"/>
    <w:rsid w:val="00670285"/>
    <w:rsid w:val="00670787"/>
    <w:rsid w:val="00670DD3"/>
    <w:rsid w:val="006741C7"/>
    <w:rsid w:val="006747B8"/>
    <w:rsid w:val="006755B8"/>
    <w:rsid w:val="0067734E"/>
    <w:rsid w:val="00680B1B"/>
    <w:rsid w:val="00682B00"/>
    <w:rsid w:val="00683207"/>
    <w:rsid w:val="00683DB5"/>
    <w:rsid w:val="00685CBB"/>
    <w:rsid w:val="00686655"/>
    <w:rsid w:val="00686EB8"/>
    <w:rsid w:val="00687E47"/>
    <w:rsid w:val="00690005"/>
    <w:rsid w:val="00692CF8"/>
    <w:rsid w:val="00695063"/>
    <w:rsid w:val="006950DB"/>
    <w:rsid w:val="0069686A"/>
    <w:rsid w:val="006A01C2"/>
    <w:rsid w:val="006A309D"/>
    <w:rsid w:val="006A3887"/>
    <w:rsid w:val="006A3D39"/>
    <w:rsid w:val="006A515F"/>
    <w:rsid w:val="006A656C"/>
    <w:rsid w:val="006A69E5"/>
    <w:rsid w:val="006A6DC8"/>
    <w:rsid w:val="006A70B6"/>
    <w:rsid w:val="006A7DF0"/>
    <w:rsid w:val="006B0908"/>
    <w:rsid w:val="006B0B11"/>
    <w:rsid w:val="006B0C3E"/>
    <w:rsid w:val="006B0F38"/>
    <w:rsid w:val="006B1262"/>
    <w:rsid w:val="006B18A5"/>
    <w:rsid w:val="006B1F02"/>
    <w:rsid w:val="006B2269"/>
    <w:rsid w:val="006B33FA"/>
    <w:rsid w:val="006B3CC3"/>
    <w:rsid w:val="006B3D70"/>
    <w:rsid w:val="006B43CC"/>
    <w:rsid w:val="006B4F24"/>
    <w:rsid w:val="006B58E3"/>
    <w:rsid w:val="006B6123"/>
    <w:rsid w:val="006C1B07"/>
    <w:rsid w:val="006C2BB9"/>
    <w:rsid w:val="006C3BEC"/>
    <w:rsid w:val="006C49EB"/>
    <w:rsid w:val="006C5BCA"/>
    <w:rsid w:val="006C642E"/>
    <w:rsid w:val="006C675C"/>
    <w:rsid w:val="006D03E7"/>
    <w:rsid w:val="006D05A9"/>
    <w:rsid w:val="006D12A1"/>
    <w:rsid w:val="006D2440"/>
    <w:rsid w:val="006D3813"/>
    <w:rsid w:val="006D3F14"/>
    <w:rsid w:val="006D4CFA"/>
    <w:rsid w:val="006D4FDA"/>
    <w:rsid w:val="006D53BA"/>
    <w:rsid w:val="006D54E7"/>
    <w:rsid w:val="006D5C07"/>
    <w:rsid w:val="006D681C"/>
    <w:rsid w:val="006D7BDF"/>
    <w:rsid w:val="006D7F51"/>
    <w:rsid w:val="006E00FF"/>
    <w:rsid w:val="006E0E63"/>
    <w:rsid w:val="006E1051"/>
    <w:rsid w:val="006E237C"/>
    <w:rsid w:val="006E3B2A"/>
    <w:rsid w:val="006E3E40"/>
    <w:rsid w:val="006E40B8"/>
    <w:rsid w:val="006E6952"/>
    <w:rsid w:val="006F08CF"/>
    <w:rsid w:val="006F10F2"/>
    <w:rsid w:val="006F1D7E"/>
    <w:rsid w:val="006F2EB7"/>
    <w:rsid w:val="006F2F4F"/>
    <w:rsid w:val="006F4EAA"/>
    <w:rsid w:val="006F595E"/>
    <w:rsid w:val="006F6FBD"/>
    <w:rsid w:val="006F7900"/>
    <w:rsid w:val="00700CDF"/>
    <w:rsid w:val="007012E7"/>
    <w:rsid w:val="00701ECC"/>
    <w:rsid w:val="0070307B"/>
    <w:rsid w:val="00703559"/>
    <w:rsid w:val="0070596E"/>
    <w:rsid w:val="00706447"/>
    <w:rsid w:val="00706718"/>
    <w:rsid w:val="007071F6"/>
    <w:rsid w:val="00707308"/>
    <w:rsid w:val="00707632"/>
    <w:rsid w:val="00710995"/>
    <w:rsid w:val="00711044"/>
    <w:rsid w:val="00711525"/>
    <w:rsid w:val="00711BB9"/>
    <w:rsid w:val="00712697"/>
    <w:rsid w:val="0071397D"/>
    <w:rsid w:val="0071448A"/>
    <w:rsid w:val="00714537"/>
    <w:rsid w:val="00715AB6"/>
    <w:rsid w:val="00716285"/>
    <w:rsid w:val="007165E6"/>
    <w:rsid w:val="0072125B"/>
    <w:rsid w:val="0072172E"/>
    <w:rsid w:val="007223B4"/>
    <w:rsid w:val="007237C8"/>
    <w:rsid w:val="00723CDC"/>
    <w:rsid w:val="007242DD"/>
    <w:rsid w:val="0072466A"/>
    <w:rsid w:val="00725550"/>
    <w:rsid w:val="0072586B"/>
    <w:rsid w:val="00725C1C"/>
    <w:rsid w:val="00725D35"/>
    <w:rsid w:val="007271B3"/>
    <w:rsid w:val="00727CEC"/>
    <w:rsid w:val="00730046"/>
    <w:rsid w:val="00731816"/>
    <w:rsid w:val="00732770"/>
    <w:rsid w:val="007331C7"/>
    <w:rsid w:val="00734717"/>
    <w:rsid w:val="00736593"/>
    <w:rsid w:val="0073669D"/>
    <w:rsid w:val="00736790"/>
    <w:rsid w:val="00736D1A"/>
    <w:rsid w:val="007374FF"/>
    <w:rsid w:val="0074174F"/>
    <w:rsid w:val="00741E76"/>
    <w:rsid w:val="007429A0"/>
    <w:rsid w:val="00742E78"/>
    <w:rsid w:val="00743688"/>
    <w:rsid w:val="00744F25"/>
    <w:rsid w:val="007452C4"/>
    <w:rsid w:val="007454A0"/>
    <w:rsid w:val="007463BD"/>
    <w:rsid w:val="00747F00"/>
    <w:rsid w:val="0075074F"/>
    <w:rsid w:val="00751D8B"/>
    <w:rsid w:val="00752020"/>
    <w:rsid w:val="007523E1"/>
    <w:rsid w:val="00752520"/>
    <w:rsid w:val="007525B2"/>
    <w:rsid w:val="007528CC"/>
    <w:rsid w:val="0075407E"/>
    <w:rsid w:val="00754E36"/>
    <w:rsid w:val="00755CDE"/>
    <w:rsid w:val="00756A12"/>
    <w:rsid w:val="00756F9B"/>
    <w:rsid w:val="007575C2"/>
    <w:rsid w:val="00760119"/>
    <w:rsid w:val="007602E0"/>
    <w:rsid w:val="00760EDA"/>
    <w:rsid w:val="007611F2"/>
    <w:rsid w:val="00761717"/>
    <w:rsid w:val="0076201A"/>
    <w:rsid w:val="00762B94"/>
    <w:rsid w:val="00762C76"/>
    <w:rsid w:val="007641FD"/>
    <w:rsid w:val="00764894"/>
    <w:rsid w:val="007657D7"/>
    <w:rsid w:val="00767D70"/>
    <w:rsid w:val="00770A70"/>
    <w:rsid w:val="00770A9F"/>
    <w:rsid w:val="00771145"/>
    <w:rsid w:val="0077199B"/>
    <w:rsid w:val="00772655"/>
    <w:rsid w:val="00772664"/>
    <w:rsid w:val="00772A44"/>
    <w:rsid w:val="007735D7"/>
    <w:rsid w:val="00773721"/>
    <w:rsid w:val="007754D5"/>
    <w:rsid w:val="007761C7"/>
    <w:rsid w:val="00777803"/>
    <w:rsid w:val="00777B60"/>
    <w:rsid w:val="00780D4A"/>
    <w:rsid w:val="00782FE3"/>
    <w:rsid w:val="00783DBB"/>
    <w:rsid w:val="007840F7"/>
    <w:rsid w:val="007841FE"/>
    <w:rsid w:val="007849C1"/>
    <w:rsid w:val="00784DC9"/>
    <w:rsid w:val="00785BDA"/>
    <w:rsid w:val="00785D71"/>
    <w:rsid w:val="0078660B"/>
    <w:rsid w:val="00786FDF"/>
    <w:rsid w:val="00787E5C"/>
    <w:rsid w:val="00790689"/>
    <w:rsid w:val="00790D79"/>
    <w:rsid w:val="00791944"/>
    <w:rsid w:val="00791C1D"/>
    <w:rsid w:val="0079208B"/>
    <w:rsid w:val="0079290F"/>
    <w:rsid w:val="0079335B"/>
    <w:rsid w:val="00794E24"/>
    <w:rsid w:val="007956B1"/>
    <w:rsid w:val="00796D98"/>
    <w:rsid w:val="00796E5A"/>
    <w:rsid w:val="00797E8D"/>
    <w:rsid w:val="007A0561"/>
    <w:rsid w:val="007A0572"/>
    <w:rsid w:val="007A0BA4"/>
    <w:rsid w:val="007A0BFF"/>
    <w:rsid w:val="007A29BC"/>
    <w:rsid w:val="007A2D67"/>
    <w:rsid w:val="007A36C1"/>
    <w:rsid w:val="007A3C0F"/>
    <w:rsid w:val="007A3D69"/>
    <w:rsid w:val="007A3D7F"/>
    <w:rsid w:val="007A466D"/>
    <w:rsid w:val="007A48C3"/>
    <w:rsid w:val="007A5550"/>
    <w:rsid w:val="007A5970"/>
    <w:rsid w:val="007A659C"/>
    <w:rsid w:val="007A71D0"/>
    <w:rsid w:val="007A75F5"/>
    <w:rsid w:val="007A77A7"/>
    <w:rsid w:val="007A7D13"/>
    <w:rsid w:val="007B01D7"/>
    <w:rsid w:val="007B0FCB"/>
    <w:rsid w:val="007B1527"/>
    <w:rsid w:val="007B1E3D"/>
    <w:rsid w:val="007B27C0"/>
    <w:rsid w:val="007B28C8"/>
    <w:rsid w:val="007B2C95"/>
    <w:rsid w:val="007B2CDC"/>
    <w:rsid w:val="007B3AD6"/>
    <w:rsid w:val="007B3B69"/>
    <w:rsid w:val="007B4DA3"/>
    <w:rsid w:val="007B52CB"/>
    <w:rsid w:val="007B540D"/>
    <w:rsid w:val="007B5A4C"/>
    <w:rsid w:val="007B5CDA"/>
    <w:rsid w:val="007B6157"/>
    <w:rsid w:val="007B79D3"/>
    <w:rsid w:val="007B7AF6"/>
    <w:rsid w:val="007B7D7F"/>
    <w:rsid w:val="007C092B"/>
    <w:rsid w:val="007C0BAC"/>
    <w:rsid w:val="007C0C76"/>
    <w:rsid w:val="007C1102"/>
    <w:rsid w:val="007C1D31"/>
    <w:rsid w:val="007C2AE3"/>
    <w:rsid w:val="007C2E84"/>
    <w:rsid w:val="007C4DA7"/>
    <w:rsid w:val="007C4E2C"/>
    <w:rsid w:val="007C7B8B"/>
    <w:rsid w:val="007D0461"/>
    <w:rsid w:val="007D05F6"/>
    <w:rsid w:val="007D0BFE"/>
    <w:rsid w:val="007D2192"/>
    <w:rsid w:val="007D2860"/>
    <w:rsid w:val="007D2920"/>
    <w:rsid w:val="007D347C"/>
    <w:rsid w:val="007D3C3F"/>
    <w:rsid w:val="007D4177"/>
    <w:rsid w:val="007D4435"/>
    <w:rsid w:val="007D53BE"/>
    <w:rsid w:val="007D5E95"/>
    <w:rsid w:val="007D5F79"/>
    <w:rsid w:val="007D61D2"/>
    <w:rsid w:val="007D6A45"/>
    <w:rsid w:val="007D6FC7"/>
    <w:rsid w:val="007D713A"/>
    <w:rsid w:val="007E1437"/>
    <w:rsid w:val="007E28D6"/>
    <w:rsid w:val="007E47C6"/>
    <w:rsid w:val="007E7C35"/>
    <w:rsid w:val="007E7F3D"/>
    <w:rsid w:val="007F01AD"/>
    <w:rsid w:val="007F1651"/>
    <w:rsid w:val="007F20C1"/>
    <w:rsid w:val="007F221F"/>
    <w:rsid w:val="007F2403"/>
    <w:rsid w:val="007F2948"/>
    <w:rsid w:val="007F2B08"/>
    <w:rsid w:val="007F35FF"/>
    <w:rsid w:val="007F39F3"/>
    <w:rsid w:val="007F4212"/>
    <w:rsid w:val="007F63FF"/>
    <w:rsid w:val="007F6C45"/>
    <w:rsid w:val="007F7705"/>
    <w:rsid w:val="007F7DCC"/>
    <w:rsid w:val="007F7DF3"/>
    <w:rsid w:val="00800CDF"/>
    <w:rsid w:val="00800E52"/>
    <w:rsid w:val="008024AF"/>
    <w:rsid w:val="00802FBA"/>
    <w:rsid w:val="0080318C"/>
    <w:rsid w:val="0080332F"/>
    <w:rsid w:val="00803840"/>
    <w:rsid w:val="00804C59"/>
    <w:rsid w:val="00805A05"/>
    <w:rsid w:val="008075A9"/>
    <w:rsid w:val="0080760C"/>
    <w:rsid w:val="008103FE"/>
    <w:rsid w:val="00810A15"/>
    <w:rsid w:val="008124A8"/>
    <w:rsid w:val="00812613"/>
    <w:rsid w:val="00812A9B"/>
    <w:rsid w:val="00812C09"/>
    <w:rsid w:val="00812D93"/>
    <w:rsid w:val="00812F37"/>
    <w:rsid w:val="0081382D"/>
    <w:rsid w:val="00814742"/>
    <w:rsid w:val="00814EF3"/>
    <w:rsid w:val="008163E3"/>
    <w:rsid w:val="00816A8D"/>
    <w:rsid w:val="00816D00"/>
    <w:rsid w:val="00817000"/>
    <w:rsid w:val="00820098"/>
    <w:rsid w:val="008214B9"/>
    <w:rsid w:val="008219E1"/>
    <w:rsid w:val="00823843"/>
    <w:rsid w:val="00823F39"/>
    <w:rsid w:val="008244BB"/>
    <w:rsid w:val="00825238"/>
    <w:rsid w:val="0082540B"/>
    <w:rsid w:val="00825F87"/>
    <w:rsid w:val="0082629B"/>
    <w:rsid w:val="0082646F"/>
    <w:rsid w:val="00826928"/>
    <w:rsid w:val="00826A71"/>
    <w:rsid w:val="00826F1E"/>
    <w:rsid w:val="00827499"/>
    <w:rsid w:val="0082795E"/>
    <w:rsid w:val="008279E6"/>
    <w:rsid w:val="00827A11"/>
    <w:rsid w:val="00831515"/>
    <w:rsid w:val="008319BD"/>
    <w:rsid w:val="00831C8E"/>
    <w:rsid w:val="008323ED"/>
    <w:rsid w:val="00832676"/>
    <w:rsid w:val="00833632"/>
    <w:rsid w:val="00833BEA"/>
    <w:rsid w:val="008342DB"/>
    <w:rsid w:val="008353C8"/>
    <w:rsid w:val="00835F0C"/>
    <w:rsid w:val="008364D8"/>
    <w:rsid w:val="008367EB"/>
    <w:rsid w:val="00836A92"/>
    <w:rsid w:val="0084095D"/>
    <w:rsid w:val="00840DBC"/>
    <w:rsid w:val="00843580"/>
    <w:rsid w:val="00843DBF"/>
    <w:rsid w:val="00844496"/>
    <w:rsid w:val="00845241"/>
    <w:rsid w:val="00845772"/>
    <w:rsid w:val="0084690C"/>
    <w:rsid w:val="00846C6A"/>
    <w:rsid w:val="00846EAF"/>
    <w:rsid w:val="00847677"/>
    <w:rsid w:val="008501AD"/>
    <w:rsid w:val="008501EF"/>
    <w:rsid w:val="008503CA"/>
    <w:rsid w:val="008504D3"/>
    <w:rsid w:val="00850D5D"/>
    <w:rsid w:val="00851643"/>
    <w:rsid w:val="00852228"/>
    <w:rsid w:val="008544E9"/>
    <w:rsid w:val="00854DE8"/>
    <w:rsid w:val="00855E22"/>
    <w:rsid w:val="00855F3E"/>
    <w:rsid w:val="00856044"/>
    <w:rsid w:val="00857148"/>
    <w:rsid w:val="008578F7"/>
    <w:rsid w:val="00857AEE"/>
    <w:rsid w:val="00857D48"/>
    <w:rsid w:val="0086124D"/>
    <w:rsid w:val="008614F0"/>
    <w:rsid w:val="00863AC1"/>
    <w:rsid w:val="008643FA"/>
    <w:rsid w:val="00864C0D"/>
    <w:rsid w:val="00864DCB"/>
    <w:rsid w:val="0086551A"/>
    <w:rsid w:val="008659DB"/>
    <w:rsid w:val="008669E2"/>
    <w:rsid w:val="00867CB0"/>
    <w:rsid w:val="00867E55"/>
    <w:rsid w:val="008703FC"/>
    <w:rsid w:val="00870DE4"/>
    <w:rsid w:val="00872F2D"/>
    <w:rsid w:val="00872FBB"/>
    <w:rsid w:val="008752AB"/>
    <w:rsid w:val="00875348"/>
    <w:rsid w:val="00875470"/>
    <w:rsid w:val="00875575"/>
    <w:rsid w:val="00880B7A"/>
    <w:rsid w:val="00880B9A"/>
    <w:rsid w:val="00880D1A"/>
    <w:rsid w:val="00881757"/>
    <w:rsid w:val="00881B53"/>
    <w:rsid w:val="00881F52"/>
    <w:rsid w:val="00882AD4"/>
    <w:rsid w:val="0088323D"/>
    <w:rsid w:val="00883542"/>
    <w:rsid w:val="00883ED0"/>
    <w:rsid w:val="00883F6A"/>
    <w:rsid w:val="00884CE5"/>
    <w:rsid w:val="00885377"/>
    <w:rsid w:val="00886CF7"/>
    <w:rsid w:val="008877CE"/>
    <w:rsid w:val="008904B6"/>
    <w:rsid w:val="00890E84"/>
    <w:rsid w:val="00891B10"/>
    <w:rsid w:val="00891C2E"/>
    <w:rsid w:val="0089244D"/>
    <w:rsid w:val="008930D3"/>
    <w:rsid w:val="00894724"/>
    <w:rsid w:val="0089578C"/>
    <w:rsid w:val="008958C2"/>
    <w:rsid w:val="00897BFD"/>
    <w:rsid w:val="008A05EB"/>
    <w:rsid w:val="008A09F7"/>
    <w:rsid w:val="008A0D26"/>
    <w:rsid w:val="008A100F"/>
    <w:rsid w:val="008A10A8"/>
    <w:rsid w:val="008A238B"/>
    <w:rsid w:val="008A248A"/>
    <w:rsid w:val="008A311B"/>
    <w:rsid w:val="008A3947"/>
    <w:rsid w:val="008A3975"/>
    <w:rsid w:val="008A4A64"/>
    <w:rsid w:val="008A5890"/>
    <w:rsid w:val="008A73EA"/>
    <w:rsid w:val="008A7B77"/>
    <w:rsid w:val="008B0503"/>
    <w:rsid w:val="008B0D31"/>
    <w:rsid w:val="008B0E46"/>
    <w:rsid w:val="008B2213"/>
    <w:rsid w:val="008B2852"/>
    <w:rsid w:val="008B2E4C"/>
    <w:rsid w:val="008B3B99"/>
    <w:rsid w:val="008B4273"/>
    <w:rsid w:val="008B4B0F"/>
    <w:rsid w:val="008B5E83"/>
    <w:rsid w:val="008B68ED"/>
    <w:rsid w:val="008C01D3"/>
    <w:rsid w:val="008C043D"/>
    <w:rsid w:val="008C162D"/>
    <w:rsid w:val="008C1684"/>
    <w:rsid w:val="008C1B63"/>
    <w:rsid w:val="008C2265"/>
    <w:rsid w:val="008C255B"/>
    <w:rsid w:val="008C275B"/>
    <w:rsid w:val="008C3233"/>
    <w:rsid w:val="008C5C7D"/>
    <w:rsid w:val="008C5E62"/>
    <w:rsid w:val="008C6D50"/>
    <w:rsid w:val="008C7F47"/>
    <w:rsid w:val="008D17BE"/>
    <w:rsid w:val="008D207F"/>
    <w:rsid w:val="008D2F56"/>
    <w:rsid w:val="008D3431"/>
    <w:rsid w:val="008D3D6B"/>
    <w:rsid w:val="008D4854"/>
    <w:rsid w:val="008D66D0"/>
    <w:rsid w:val="008D68E1"/>
    <w:rsid w:val="008E00DE"/>
    <w:rsid w:val="008E0217"/>
    <w:rsid w:val="008E0ADF"/>
    <w:rsid w:val="008E1556"/>
    <w:rsid w:val="008E1B07"/>
    <w:rsid w:val="008E2C60"/>
    <w:rsid w:val="008E2D62"/>
    <w:rsid w:val="008E4B0E"/>
    <w:rsid w:val="008E554E"/>
    <w:rsid w:val="008E7ACB"/>
    <w:rsid w:val="008F16E0"/>
    <w:rsid w:val="008F250C"/>
    <w:rsid w:val="008F2B41"/>
    <w:rsid w:val="008F4C26"/>
    <w:rsid w:val="008F4D3E"/>
    <w:rsid w:val="008F5FB9"/>
    <w:rsid w:val="008F7859"/>
    <w:rsid w:val="008F7F13"/>
    <w:rsid w:val="0090038F"/>
    <w:rsid w:val="00900E9D"/>
    <w:rsid w:val="00900F1B"/>
    <w:rsid w:val="009015B9"/>
    <w:rsid w:val="00901B94"/>
    <w:rsid w:val="00902B11"/>
    <w:rsid w:val="00903188"/>
    <w:rsid w:val="00904A16"/>
    <w:rsid w:val="0090581F"/>
    <w:rsid w:val="009058DC"/>
    <w:rsid w:val="009063BB"/>
    <w:rsid w:val="00906459"/>
    <w:rsid w:val="00907618"/>
    <w:rsid w:val="009108DC"/>
    <w:rsid w:val="009113AA"/>
    <w:rsid w:val="0091167A"/>
    <w:rsid w:val="009117E5"/>
    <w:rsid w:val="009126AB"/>
    <w:rsid w:val="00912AC7"/>
    <w:rsid w:val="009130F8"/>
    <w:rsid w:val="009136D4"/>
    <w:rsid w:val="00913A6F"/>
    <w:rsid w:val="00913DCA"/>
    <w:rsid w:val="00914817"/>
    <w:rsid w:val="00914EC6"/>
    <w:rsid w:val="00915F64"/>
    <w:rsid w:val="0091628E"/>
    <w:rsid w:val="0091685E"/>
    <w:rsid w:val="009174D1"/>
    <w:rsid w:val="00917CBC"/>
    <w:rsid w:val="00917E97"/>
    <w:rsid w:val="0092183C"/>
    <w:rsid w:val="00921E04"/>
    <w:rsid w:val="009228B7"/>
    <w:rsid w:val="0092300B"/>
    <w:rsid w:val="00923202"/>
    <w:rsid w:val="00923349"/>
    <w:rsid w:val="00923BF7"/>
    <w:rsid w:val="00924239"/>
    <w:rsid w:val="00924377"/>
    <w:rsid w:val="00924D10"/>
    <w:rsid w:val="009252D9"/>
    <w:rsid w:val="00925DF2"/>
    <w:rsid w:val="0092640F"/>
    <w:rsid w:val="009264B4"/>
    <w:rsid w:val="0092723C"/>
    <w:rsid w:val="00927AAB"/>
    <w:rsid w:val="00930677"/>
    <w:rsid w:val="00930959"/>
    <w:rsid w:val="009311B4"/>
    <w:rsid w:val="00932A0E"/>
    <w:rsid w:val="00932B65"/>
    <w:rsid w:val="0093313E"/>
    <w:rsid w:val="009338D3"/>
    <w:rsid w:val="0093556F"/>
    <w:rsid w:val="009357F6"/>
    <w:rsid w:val="00935B2C"/>
    <w:rsid w:val="00936059"/>
    <w:rsid w:val="0094053B"/>
    <w:rsid w:val="00940A46"/>
    <w:rsid w:val="00940B93"/>
    <w:rsid w:val="00941E51"/>
    <w:rsid w:val="00942BB2"/>
    <w:rsid w:val="009433ED"/>
    <w:rsid w:val="0094356E"/>
    <w:rsid w:val="00943EC2"/>
    <w:rsid w:val="009444F5"/>
    <w:rsid w:val="009459A9"/>
    <w:rsid w:val="00946A24"/>
    <w:rsid w:val="009506CE"/>
    <w:rsid w:val="009509F7"/>
    <w:rsid w:val="0095155C"/>
    <w:rsid w:val="0095232F"/>
    <w:rsid w:val="00952AA7"/>
    <w:rsid w:val="00952B43"/>
    <w:rsid w:val="00953B78"/>
    <w:rsid w:val="00955C36"/>
    <w:rsid w:val="0095601D"/>
    <w:rsid w:val="009574FD"/>
    <w:rsid w:val="00957F7F"/>
    <w:rsid w:val="009602B1"/>
    <w:rsid w:val="00960F45"/>
    <w:rsid w:val="009611D6"/>
    <w:rsid w:val="0096136A"/>
    <w:rsid w:val="009615EB"/>
    <w:rsid w:val="00961BBD"/>
    <w:rsid w:val="0096241C"/>
    <w:rsid w:val="00963149"/>
    <w:rsid w:val="00964AF2"/>
    <w:rsid w:val="00965310"/>
    <w:rsid w:val="00965F11"/>
    <w:rsid w:val="00967AE2"/>
    <w:rsid w:val="00967B24"/>
    <w:rsid w:val="009700DC"/>
    <w:rsid w:val="00970C2B"/>
    <w:rsid w:val="00971855"/>
    <w:rsid w:val="009723C6"/>
    <w:rsid w:val="0097521C"/>
    <w:rsid w:val="009760F5"/>
    <w:rsid w:val="00976827"/>
    <w:rsid w:val="0097727B"/>
    <w:rsid w:val="00977DC1"/>
    <w:rsid w:val="00977E9A"/>
    <w:rsid w:val="00982554"/>
    <w:rsid w:val="009826FF"/>
    <w:rsid w:val="00982E10"/>
    <w:rsid w:val="00983116"/>
    <w:rsid w:val="00983403"/>
    <w:rsid w:val="0098356D"/>
    <w:rsid w:val="00983FEA"/>
    <w:rsid w:val="00984224"/>
    <w:rsid w:val="009843D5"/>
    <w:rsid w:val="0098455D"/>
    <w:rsid w:val="00984B10"/>
    <w:rsid w:val="00985F2B"/>
    <w:rsid w:val="0098603A"/>
    <w:rsid w:val="00986395"/>
    <w:rsid w:val="0099082A"/>
    <w:rsid w:val="009909BA"/>
    <w:rsid w:val="009909DD"/>
    <w:rsid w:val="00991763"/>
    <w:rsid w:val="00991CF5"/>
    <w:rsid w:val="0099309F"/>
    <w:rsid w:val="00993845"/>
    <w:rsid w:val="00993DC8"/>
    <w:rsid w:val="00994879"/>
    <w:rsid w:val="00994AAD"/>
    <w:rsid w:val="009955C3"/>
    <w:rsid w:val="00995686"/>
    <w:rsid w:val="00995F33"/>
    <w:rsid w:val="00997592"/>
    <w:rsid w:val="00997D72"/>
    <w:rsid w:val="009A0770"/>
    <w:rsid w:val="009A126B"/>
    <w:rsid w:val="009A2337"/>
    <w:rsid w:val="009A2CA8"/>
    <w:rsid w:val="009A3E74"/>
    <w:rsid w:val="009A5689"/>
    <w:rsid w:val="009A6909"/>
    <w:rsid w:val="009A7AA9"/>
    <w:rsid w:val="009B20E1"/>
    <w:rsid w:val="009B2B31"/>
    <w:rsid w:val="009B2D6A"/>
    <w:rsid w:val="009B3960"/>
    <w:rsid w:val="009B3A61"/>
    <w:rsid w:val="009B4B8E"/>
    <w:rsid w:val="009B4F35"/>
    <w:rsid w:val="009B5606"/>
    <w:rsid w:val="009B5748"/>
    <w:rsid w:val="009B7748"/>
    <w:rsid w:val="009C0825"/>
    <w:rsid w:val="009C08DC"/>
    <w:rsid w:val="009C2A88"/>
    <w:rsid w:val="009C38B1"/>
    <w:rsid w:val="009C4DBD"/>
    <w:rsid w:val="009C4EF7"/>
    <w:rsid w:val="009C554F"/>
    <w:rsid w:val="009C57C2"/>
    <w:rsid w:val="009C6B6F"/>
    <w:rsid w:val="009C746D"/>
    <w:rsid w:val="009C74A7"/>
    <w:rsid w:val="009C7943"/>
    <w:rsid w:val="009D0766"/>
    <w:rsid w:val="009D1956"/>
    <w:rsid w:val="009D1A66"/>
    <w:rsid w:val="009D2003"/>
    <w:rsid w:val="009D26B2"/>
    <w:rsid w:val="009D40EC"/>
    <w:rsid w:val="009D436B"/>
    <w:rsid w:val="009D462A"/>
    <w:rsid w:val="009D4BF5"/>
    <w:rsid w:val="009D51C6"/>
    <w:rsid w:val="009D5A75"/>
    <w:rsid w:val="009D5FFD"/>
    <w:rsid w:val="009D6300"/>
    <w:rsid w:val="009D7416"/>
    <w:rsid w:val="009E0DC4"/>
    <w:rsid w:val="009E0DD1"/>
    <w:rsid w:val="009E11E4"/>
    <w:rsid w:val="009E1B9A"/>
    <w:rsid w:val="009E4362"/>
    <w:rsid w:val="009E44A3"/>
    <w:rsid w:val="009E5C70"/>
    <w:rsid w:val="009E677E"/>
    <w:rsid w:val="009E6EC5"/>
    <w:rsid w:val="009F0527"/>
    <w:rsid w:val="009F08A4"/>
    <w:rsid w:val="009F20DD"/>
    <w:rsid w:val="009F26E9"/>
    <w:rsid w:val="009F2976"/>
    <w:rsid w:val="009F4060"/>
    <w:rsid w:val="009F4C93"/>
    <w:rsid w:val="009F5BFC"/>
    <w:rsid w:val="009F7817"/>
    <w:rsid w:val="009F7B52"/>
    <w:rsid w:val="00A003E7"/>
    <w:rsid w:val="00A01463"/>
    <w:rsid w:val="00A0164E"/>
    <w:rsid w:val="00A0186C"/>
    <w:rsid w:val="00A01963"/>
    <w:rsid w:val="00A04217"/>
    <w:rsid w:val="00A04EB7"/>
    <w:rsid w:val="00A05087"/>
    <w:rsid w:val="00A0527F"/>
    <w:rsid w:val="00A055EE"/>
    <w:rsid w:val="00A05E4B"/>
    <w:rsid w:val="00A05EE6"/>
    <w:rsid w:val="00A05FE9"/>
    <w:rsid w:val="00A0653A"/>
    <w:rsid w:val="00A07C0D"/>
    <w:rsid w:val="00A07F37"/>
    <w:rsid w:val="00A1020A"/>
    <w:rsid w:val="00A1092A"/>
    <w:rsid w:val="00A12674"/>
    <w:rsid w:val="00A12DD2"/>
    <w:rsid w:val="00A1340A"/>
    <w:rsid w:val="00A13845"/>
    <w:rsid w:val="00A13AED"/>
    <w:rsid w:val="00A153BC"/>
    <w:rsid w:val="00A1624D"/>
    <w:rsid w:val="00A16521"/>
    <w:rsid w:val="00A1669C"/>
    <w:rsid w:val="00A17249"/>
    <w:rsid w:val="00A20755"/>
    <w:rsid w:val="00A2141C"/>
    <w:rsid w:val="00A229B0"/>
    <w:rsid w:val="00A2327D"/>
    <w:rsid w:val="00A235FA"/>
    <w:rsid w:val="00A24413"/>
    <w:rsid w:val="00A2506C"/>
    <w:rsid w:val="00A26585"/>
    <w:rsid w:val="00A27726"/>
    <w:rsid w:val="00A27D82"/>
    <w:rsid w:val="00A27F4A"/>
    <w:rsid w:val="00A30093"/>
    <w:rsid w:val="00A3063C"/>
    <w:rsid w:val="00A30DF1"/>
    <w:rsid w:val="00A34094"/>
    <w:rsid w:val="00A350CA"/>
    <w:rsid w:val="00A360F3"/>
    <w:rsid w:val="00A36175"/>
    <w:rsid w:val="00A36BEC"/>
    <w:rsid w:val="00A37056"/>
    <w:rsid w:val="00A3745B"/>
    <w:rsid w:val="00A409B2"/>
    <w:rsid w:val="00A40C24"/>
    <w:rsid w:val="00A40EC8"/>
    <w:rsid w:val="00A41A2F"/>
    <w:rsid w:val="00A41B10"/>
    <w:rsid w:val="00A4202B"/>
    <w:rsid w:val="00A42D47"/>
    <w:rsid w:val="00A43580"/>
    <w:rsid w:val="00A43857"/>
    <w:rsid w:val="00A455A9"/>
    <w:rsid w:val="00A45B0A"/>
    <w:rsid w:val="00A46081"/>
    <w:rsid w:val="00A468E1"/>
    <w:rsid w:val="00A47BBD"/>
    <w:rsid w:val="00A50264"/>
    <w:rsid w:val="00A508E6"/>
    <w:rsid w:val="00A5164A"/>
    <w:rsid w:val="00A5192B"/>
    <w:rsid w:val="00A519CD"/>
    <w:rsid w:val="00A531C5"/>
    <w:rsid w:val="00A537E9"/>
    <w:rsid w:val="00A53C4B"/>
    <w:rsid w:val="00A53FF9"/>
    <w:rsid w:val="00A5447A"/>
    <w:rsid w:val="00A55040"/>
    <w:rsid w:val="00A553EF"/>
    <w:rsid w:val="00A56A64"/>
    <w:rsid w:val="00A57193"/>
    <w:rsid w:val="00A57C92"/>
    <w:rsid w:val="00A60321"/>
    <w:rsid w:val="00A6043A"/>
    <w:rsid w:val="00A60668"/>
    <w:rsid w:val="00A611DF"/>
    <w:rsid w:val="00A64A1D"/>
    <w:rsid w:val="00A64DBA"/>
    <w:rsid w:val="00A65839"/>
    <w:rsid w:val="00A661FA"/>
    <w:rsid w:val="00A670B5"/>
    <w:rsid w:val="00A67146"/>
    <w:rsid w:val="00A67A12"/>
    <w:rsid w:val="00A67FB9"/>
    <w:rsid w:val="00A701D3"/>
    <w:rsid w:val="00A71253"/>
    <w:rsid w:val="00A713D3"/>
    <w:rsid w:val="00A72190"/>
    <w:rsid w:val="00A722AD"/>
    <w:rsid w:val="00A72CF8"/>
    <w:rsid w:val="00A72FFF"/>
    <w:rsid w:val="00A73AD5"/>
    <w:rsid w:val="00A73D35"/>
    <w:rsid w:val="00A74542"/>
    <w:rsid w:val="00A747D5"/>
    <w:rsid w:val="00A74B77"/>
    <w:rsid w:val="00A76050"/>
    <w:rsid w:val="00A7750C"/>
    <w:rsid w:val="00A7783E"/>
    <w:rsid w:val="00A77A35"/>
    <w:rsid w:val="00A802E5"/>
    <w:rsid w:val="00A81409"/>
    <w:rsid w:val="00A82D66"/>
    <w:rsid w:val="00A832D3"/>
    <w:rsid w:val="00A83931"/>
    <w:rsid w:val="00A85327"/>
    <w:rsid w:val="00A85EA7"/>
    <w:rsid w:val="00A86EB3"/>
    <w:rsid w:val="00A8779D"/>
    <w:rsid w:val="00A90713"/>
    <w:rsid w:val="00A90B11"/>
    <w:rsid w:val="00A90E68"/>
    <w:rsid w:val="00A912B4"/>
    <w:rsid w:val="00A9164F"/>
    <w:rsid w:val="00A922A7"/>
    <w:rsid w:val="00A92609"/>
    <w:rsid w:val="00A92CC8"/>
    <w:rsid w:val="00A93AEE"/>
    <w:rsid w:val="00A93B8B"/>
    <w:rsid w:val="00A9419E"/>
    <w:rsid w:val="00A94864"/>
    <w:rsid w:val="00A94A19"/>
    <w:rsid w:val="00A94A91"/>
    <w:rsid w:val="00A95878"/>
    <w:rsid w:val="00A95F6F"/>
    <w:rsid w:val="00A967EB"/>
    <w:rsid w:val="00A969FF"/>
    <w:rsid w:val="00A9743C"/>
    <w:rsid w:val="00A977B7"/>
    <w:rsid w:val="00A97938"/>
    <w:rsid w:val="00A97985"/>
    <w:rsid w:val="00A97EDF"/>
    <w:rsid w:val="00AA0167"/>
    <w:rsid w:val="00AA1CCB"/>
    <w:rsid w:val="00AA2082"/>
    <w:rsid w:val="00AA225C"/>
    <w:rsid w:val="00AA29C2"/>
    <w:rsid w:val="00AA322D"/>
    <w:rsid w:val="00AA3529"/>
    <w:rsid w:val="00AA3A33"/>
    <w:rsid w:val="00AA3D32"/>
    <w:rsid w:val="00AA44F6"/>
    <w:rsid w:val="00AA4A8F"/>
    <w:rsid w:val="00AA5714"/>
    <w:rsid w:val="00AA5E7C"/>
    <w:rsid w:val="00AA753F"/>
    <w:rsid w:val="00AA7E3D"/>
    <w:rsid w:val="00AB0A69"/>
    <w:rsid w:val="00AB0B5F"/>
    <w:rsid w:val="00AB13A8"/>
    <w:rsid w:val="00AB196E"/>
    <w:rsid w:val="00AB1A2C"/>
    <w:rsid w:val="00AB2029"/>
    <w:rsid w:val="00AB2686"/>
    <w:rsid w:val="00AB2B1A"/>
    <w:rsid w:val="00AB2B35"/>
    <w:rsid w:val="00AB3797"/>
    <w:rsid w:val="00AB3F9C"/>
    <w:rsid w:val="00AB416F"/>
    <w:rsid w:val="00AB4A8F"/>
    <w:rsid w:val="00AB5D1E"/>
    <w:rsid w:val="00AB6D38"/>
    <w:rsid w:val="00AB77FD"/>
    <w:rsid w:val="00AB7CF0"/>
    <w:rsid w:val="00AC14FE"/>
    <w:rsid w:val="00AC19DF"/>
    <w:rsid w:val="00AC2A11"/>
    <w:rsid w:val="00AC2BAF"/>
    <w:rsid w:val="00AC30B6"/>
    <w:rsid w:val="00AC31F0"/>
    <w:rsid w:val="00AC34E8"/>
    <w:rsid w:val="00AC410C"/>
    <w:rsid w:val="00AC476E"/>
    <w:rsid w:val="00AC47AE"/>
    <w:rsid w:val="00AC4969"/>
    <w:rsid w:val="00AC625E"/>
    <w:rsid w:val="00AC62C4"/>
    <w:rsid w:val="00AD2194"/>
    <w:rsid w:val="00AD2838"/>
    <w:rsid w:val="00AD45E6"/>
    <w:rsid w:val="00AD6837"/>
    <w:rsid w:val="00AD7050"/>
    <w:rsid w:val="00AD7664"/>
    <w:rsid w:val="00AD7B49"/>
    <w:rsid w:val="00AE17F4"/>
    <w:rsid w:val="00AE2F49"/>
    <w:rsid w:val="00AE3F01"/>
    <w:rsid w:val="00AE44E7"/>
    <w:rsid w:val="00AE4524"/>
    <w:rsid w:val="00AE456A"/>
    <w:rsid w:val="00AE4609"/>
    <w:rsid w:val="00AE4646"/>
    <w:rsid w:val="00AE4C15"/>
    <w:rsid w:val="00AE7F65"/>
    <w:rsid w:val="00AF0320"/>
    <w:rsid w:val="00AF1395"/>
    <w:rsid w:val="00AF1556"/>
    <w:rsid w:val="00AF163C"/>
    <w:rsid w:val="00AF22B1"/>
    <w:rsid w:val="00AF248B"/>
    <w:rsid w:val="00AF2537"/>
    <w:rsid w:val="00AF26C0"/>
    <w:rsid w:val="00AF40B4"/>
    <w:rsid w:val="00AF66BE"/>
    <w:rsid w:val="00B006E6"/>
    <w:rsid w:val="00B01211"/>
    <w:rsid w:val="00B0166F"/>
    <w:rsid w:val="00B01D39"/>
    <w:rsid w:val="00B02D09"/>
    <w:rsid w:val="00B02E07"/>
    <w:rsid w:val="00B051C3"/>
    <w:rsid w:val="00B05CF6"/>
    <w:rsid w:val="00B05EC9"/>
    <w:rsid w:val="00B06E81"/>
    <w:rsid w:val="00B105FF"/>
    <w:rsid w:val="00B111EB"/>
    <w:rsid w:val="00B11468"/>
    <w:rsid w:val="00B11588"/>
    <w:rsid w:val="00B11A29"/>
    <w:rsid w:val="00B11B06"/>
    <w:rsid w:val="00B13B17"/>
    <w:rsid w:val="00B15473"/>
    <w:rsid w:val="00B15F6E"/>
    <w:rsid w:val="00B1657D"/>
    <w:rsid w:val="00B170CB"/>
    <w:rsid w:val="00B1771E"/>
    <w:rsid w:val="00B1785F"/>
    <w:rsid w:val="00B20A83"/>
    <w:rsid w:val="00B2175F"/>
    <w:rsid w:val="00B21B84"/>
    <w:rsid w:val="00B21CE4"/>
    <w:rsid w:val="00B23C45"/>
    <w:rsid w:val="00B247AB"/>
    <w:rsid w:val="00B253E1"/>
    <w:rsid w:val="00B255D1"/>
    <w:rsid w:val="00B27663"/>
    <w:rsid w:val="00B27B3B"/>
    <w:rsid w:val="00B3044D"/>
    <w:rsid w:val="00B324DD"/>
    <w:rsid w:val="00B32862"/>
    <w:rsid w:val="00B32B12"/>
    <w:rsid w:val="00B331C2"/>
    <w:rsid w:val="00B3345D"/>
    <w:rsid w:val="00B3369F"/>
    <w:rsid w:val="00B34867"/>
    <w:rsid w:val="00B34E19"/>
    <w:rsid w:val="00B37772"/>
    <w:rsid w:val="00B37FD4"/>
    <w:rsid w:val="00B402A5"/>
    <w:rsid w:val="00B41ACE"/>
    <w:rsid w:val="00B41E0C"/>
    <w:rsid w:val="00B43A2B"/>
    <w:rsid w:val="00B4420D"/>
    <w:rsid w:val="00B4511C"/>
    <w:rsid w:val="00B4519E"/>
    <w:rsid w:val="00B452B5"/>
    <w:rsid w:val="00B45910"/>
    <w:rsid w:val="00B459C0"/>
    <w:rsid w:val="00B45EB4"/>
    <w:rsid w:val="00B466C0"/>
    <w:rsid w:val="00B471F7"/>
    <w:rsid w:val="00B500B0"/>
    <w:rsid w:val="00B50791"/>
    <w:rsid w:val="00B51D0E"/>
    <w:rsid w:val="00B547FC"/>
    <w:rsid w:val="00B55614"/>
    <w:rsid w:val="00B55758"/>
    <w:rsid w:val="00B55B2B"/>
    <w:rsid w:val="00B56CE0"/>
    <w:rsid w:val="00B579CE"/>
    <w:rsid w:val="00B60C68"/>
    <w:rsid w:val="00B610A9"/>
    <w:rsid w:val="00B61465"/>
    <w:rsid w:val="00B622DA"/>
    <w:rsid w:val="00B6247A"/>
    <w:rsid w:val="00B63155"/>
    <w:rsid w:val="00B63FFF"/>
    <w:rsid w:val="00B65613"/>
    <w:rsid w:val="00B66B53"/>
    <w:rsid w:val="00B66C77"/>
    <w:rsid w:val="00B678CC"/>
    <w:rsid w:val="00B701DA"/>
    <w:rsid w:val="00B71198"/>
    <w:rsid w:val="00B71605"/>
    <w:rsid w:val="00B71A17"/>
    <w:rsid w:val="00B71D2E"/>
    <w:rsid w:val="00B73041"/>
    <w:rsid w:val="00B732AD"/>
    <w:rsid w:val="00B73450"/>
    <w:rsid w:val="00B7376F"/>
    <w:rsid w:val="00B738B2"/>
    <w:rsid w:val="00B74208"/>
    <w:rsid w:val="00B75A31"/>
    <w:rsid w:val="00B76088"/>
    <w:rsid w:val="00B77BCB"/>
    <w:rsid w:val="00B800E6"/>
    <w:rsid w:val="00B8057A"/>
    <w:rsid w:val="00B810ED"/>
    <w:rsid w:val="00B81AEA"/>
    <w:rsid w:val="00B81D12"/>
    <w:rsid w:val="00B820C7"/>
    <w:rsid w:val="00B82202"/>
    <w:rsid w:val="00B83289"/>
    <w:rsid w:val="00B85AE2"/>
    <w:rsid w:val="00B86CB6"/>
    <w:rsid w:val="00B87001"/>
    <w:rsid w:val="00B87B9C"/>
    <w:rsid w:val="00B90FF7"/>
    <w:rsid w:val="00B9257B"/>
    <w:rsid w:val="00B9274C"/>
    <w:rsid w:val="00B94504"/>
    <w:rsid w:val="00B94980"/>
    <w:rsid w:val="00B94CB5"/>
    <w:rsid w:val="00B95B86"/>
    <w:rsid w:val="00B95DB3"/>
    <w:rsid w:val="00B96148"/>
    <w:rsid w:val="00B9645E"/>
    <w:rsid w:val="00B966C9"/>
    <w:rsid w:val="00B96958"/>
    <w:rsid w:val="00BA237F"/>
    <w:rsid w:val="00BA2E5D"/>
    <w:rsid w:val="00BA2E8C"/>
    <w:rsid w:val="00BA2F14"/>
    <w:rsid w:val="00BA3B71"/>
    <w:rsid w:val="00BA44D8"/>
    <w:rsid w:val="00BA5193"/>
    <w:rsid w:val="00BA58D0"/>
    <w:rsid w:val="00BA59A2"/>
    <w:rsid w:val="00BA64F6"/>
    <w:rsid w:val="00BA7082"/>
    <w:rsid w:val="00BA7EA6"/>
    <w:rsid w:val="00BA7EA8"/>
    <w:rsid w:val="00BA7EEE"/>
    <w:rsid w:val="00BB04B0"/>
    <w:rsid w:val="00BB0F0A"/>
    <w:rsid w:val="00BB157B"/>
    <w:rsid w:val="00BB1792"/>
    <w:rsid w:val="00BB2560"/>
    <w:rsid w:val="00BB2794"/>
    <w:rsid w:val="00BB343E"/>
    <w:rsid w:val="00BB378B"/>
    <w:rsid w:val="00BB3C5A"/>
    <w:rsid w:val="00BB418D"/>
    <w:rsid w:val="00BB4424"/>
    <w:rsid w:val="00BB4EE8"/>
    <w:rsid w:val="00BB5AFD"/>
    <w:rsid w:val="00BB693F"/>
    <w:rsid w:val="00BB782C"/>
    <w:rsid w:val="00BC059B"/>
    <w:rsid w:val="00BC08E5"/>
    <w:rsid w:val="00BC0CAA"/>
    <w:rsid w:val="00BC1255"/>
    <w:rsid w:val="00BC29CE"/>
    <w:rsid w:val="00BC2A60"/>
    <w:rsid w:val="00BC2A64"/>
    <w:rsid w:val="00BC2C8B"/>
    <w:rsid w:val="00BC3184"/>
    <w:rsid w:val="00BC3396"/>
    <w:rsid w:val="00BC33AC"/>
    <w:rsid w:val="00BC3846"/>
    <w:rsid w:val="00BC41C7"/>
    <w:rsid w:val="00BC45C1"/>
    <w:rsid w:val="00BC6434"/>
    <w:rsid w:val="00BC6C84"/>
    <w:rsid w:val="00BC6DC7"/>
    <w:rsid w:val="00BC6F22"/>
    <w:rsid w:val="00BC7459"/>
    <w:rsid w:val="00BD00F6"/>
    <w:rsid w:val="00BD2424"/>
    <w:rsid w:val="00BD27F3"/>
    <w:rsid w:val="00BD2821"/>
    <w:rsid w:val="00BD2C71"/>
    <w:rsid w:val="00BD3B84"/>
    <w:rsid w:val="00BD420D"/>
    <w:rsid w:val="00BD42AA"/>
    <w:rsid w:val="00BD42C9"/>
    <w:rsid w:val="00BD4784"/>
    <w:rsid w:val="00BD526C"/>
    <w:rsid w:val="00BD6BB4"/>
    <w:rsid w:val="00BD6C2D"/>
    <w:rsid w:val="00BD72FC"/>
    <w:rsid w:val="00BE1849"/>
    <w:rsid w:val="00BE1A94"/>
    <w:rsid w:val="00BE2B4D"/>
    <w:rsid w:val="00BE3816"/>
    <w:rsid w:val="00BE3AE2"/>
    <w:rsid w:val="00BE4DC3"/>
    <w:rsid w:val="00BE5E09"/>
    <w:rsid w:val="00BF00DA"/>
    <w:rsid w:val="00BF106C"/>
    <w:rsid w:val="00BF109A"/>
    <w:rsid w:val="00BF1593"/>
    <w:rsid w:val="00BF1945"/>
    <w:rsid w:val="00BF2BB3"/>
    <w:rsid w:val="00BF2CE7"/>
    <w:rsid w:val="00BF49B8"/>
    <w:rsid w:val="00BF6415"/>
    <w:rsid w:val="00BF7157"/>
    <w:rsid w:val="00BF7ACB"/>
    <w:rsid w:val="00C012CA"/>
    <w:rsid w:val="00C0167F"/>
    <w:rsid w:val="00C024F9"/>
    <w:rsid w:val="00C02B7D"/>
    <w:rsid w:val="00C0435B"/>
    <w:rsid w:val="00C051C5"/>
    <w:rsid w:val="00C0536C"/>
    <w:rsid w:val="00C057A2"/>
    <w:rsid w:val="00C0645A"/>
    <w:rsid w:val="00C06B11"/>
    <w:rsid w:val="00C07CFD"/>
    <w:rsid w:val="00C07E94"/>
    <w:rsid w:val="00C104C3"/>
    <w:rsid w:val="00C11659"/>
    <w:rsid w:val="00C119A2"/>
    <w:rsid w:val="00C12428"/>
    <w:rsid w:val="00C136A5"/>
    <w:rsid w:val="00C13EE4"/>
    <w:rsid w:val="00C14256"/>
    <w:rsid w:val="00C159AA"/>
    <w:rsid w:val="00C20065"/>
    <w:rsid w:val="00C20153"/>
    <w:rsid w:val="00C211A7"/>
    <w:rsid w:val="00C2221C"/>
    <w:rsid w:val="00C22FD6"/>
    <w:rsid w:val="00C22FDA"/>
    <w:rsid w:val="00C2365D"/>
    <w:rsid w:val="00C25109"/>
    <w:rsid w:val="00C254C5"/>
    <w:rsid w:val="00C25C71"/>
    <w:rsid w:val="00C26A67"/>
    <w:rsid w:val="00C2720C"/>
    <w:rsid w:val="00C2734F"/>
    <w:rsid w:val="00C278E0"/>
    <w:rsid w:val="00C27A49"/>
    <w:rsid w:val="00C30E94"/>
    <w:rsid w:val="00C30ED7"/>
    <w:rsid w:val="00C3156E"/>
    <w:rsid w:val="00C32921"/>
    <w:rsid w:val="00C33688"/>
    <w:rsid w:val="00C34C94"/>
    <w:rsid w:val="00C3538C"/>
    <w:rsid w:val="00C36D2B"/>
    <w:rsid w:val="00C37170"/>
    <w:rsid w:val="00C372EA"/>
    <w:rsid w:val="00C3792A"/>
    <w:rsid w:val="00C411FD"/>
    <w:rsid w:val="00C4238F"/>
    <w:rsid w:val="00C423BD"/>
    <w:rsid w:val="00C444BC"/>
    <w:rsid w:val="00C455D0"/>
    <w:rsid w:val="00C46325"/>
    <w:rsid w:val="00C465C0"/>
    <w:rsid w:val="00C46AFA"/>
    <w:rsid w:val="00C46C37"/>
    <w:rsid w:val="00C477E2"/>
    <w:rsid w:val="00C47F40"/>
    <w:rsid w:val="00C50D04"/>
    <w:rsid w:val="00C5134E"/>
    <w:rsid w:val="00C51B7A"/>
    <w:rsid w:val="00C520FD"/>
    <w:rsid w:val="00C525B8"/>
    <w:rsid w:val="00C52837"/>
    <w:rsid w:val="00C53105"/>
    <w:rsid w:val="00C543CF"/>
    <w:rsid w:val="00C5452C"/>
    <w:rsid w:val="00C54ECA"/>
    <w:rsid w:val="00C55F3D"/>
    <w:rsid w:val="00C578FA"/>
    <w:rsid w:val="00C57B10"/>
    <w:rsid w:val="00C57DA9"/>
    <w:rsid w:val="00C57E01"/>
    <w:rsid w:val="00C6140E"/>
    <w:rsid w:val="00C62266"/>
    <w:rsid w:val="00C6234A"/>
    <w:rsid w:val="00C626ED"/>
    <w:rsid w:val="00C6280A"/>
    <w:rsid w:val="00C62D0C"/>
    <w:rsid w:val="00C637B7"/>
    <w:rsid w:val="00C63DAF"/>
    <w:rsid w:val="00C63DF3"/>
    <w:rsid w:val="00C643AE"/>
    <w:rsid w:val="00C646D6"/>
    <w:rsid w:val="00C6488A"/>
    <w:rsid w:val="00C657AD"/>
    <w:rsid w:val="00C66F3F"/>
    <w:rsid w:val="00C67003"/>
    <w:rsid w:val="00C67487"/>
    <w:rsid w:val="00C67A56"/>
    <w:rsid w:val="00C700A7"/>
    <w:rsid w:val="00C70D9D"/>
    <w:rsid w:val="00C721E9"/>
    <w:rsid w:val="00C727EA"/>
    <w:rsid w:val="00C72C40"/>
    <w:rsid w:val="00C72CC2"/>
    <w:rsid w:val="00C732EE"/>
    <w:rsid w:val="00C7379E"/>
    <w:rsid w:val="00C74127"/>
    <w:rsid w:val="00C76836"/>
    <w:rsid w:val="00C7697B"/>
    <w:rsid w:val="00C7730D"/>
    <w:rsid w:val="00C802FD"/>
    <w:rsid w:val="00C80A22"/>
    <w:rsid w:val="00C81149"/>
    <w:rsid w:val="00C81A30"/>
    <w:rsid w:val="00C81B10"/>
    <w:rsid w:val="00C82AB7"/>
    <w:rsid w:val="00C833DB"/>
    <w:rsid w:val="00C8375D"/>
    <w:rsid w:val="00C85076"/>
    <w:rsid w:val="00C85CD7"/>
    <w:rsid w:val="00C86254"/>
    <w:rsid w:val="00C87033"/>
    <w:rsid w:val="00C8722F"/>
    <w:rsid w:val="00C874E2"/>
    <w:rsid w:val="00C87843"/>
    <w:rsid w:val="00C9011C"/>
    <w:rsid w:val="00C90379"/>
    <w:rsid w:val="00C921CC"/>
    <w:rsid w:val="00C927B2"/>
    <w:rsid w:val="00C9347C"/>
    <w:rsid w:val="00C93528"/>
    <w:rsid w:val="00C93D9A"/>
    <w:rsid w:val="00C93E6F"/>
    <w:rsid w:val="00C948A1"/>
    <w:rsid w:val="00C9520E"/>
    <w:rsid w:val="00C95D1E"/>
    <w:rsid w:val="00C960BA"/>
    <w:rsid w:val="00C973AE"/>
    <w:rsid w:val="00C978EF"/>
    <w:rsid w:val="00CA013A"/>
    <w:rsid w:val="00CA0547"/>
    <w:rsid w:val="00CA0D52"/>
    <w:rsid w:val="00CA155E"/>
    <w:rsid w:val="00CA24A1"/>
    <w:rsid w:val="00CA2F7A"/>
    <w:rsid w:val="00CA302E"/>
    <w:rsid w:val="00CA32B5"/>
    <w:rsid w:val="00CA46F2"/>
    <w:rsid w:val="00CA474E"/>
    <w:rsid w:val="00CA4C4F"/>
    <w:rsid w:val="00CA54E2"/>
    <w:rsid w:val="00CA60AB"/>
    <w:rsid w:val="00CA60D6"/>
    <w:rsid w:val="00CA6599"/>
    <w:rsid w:val="00CA7367"/>
    <w:rsid w:val="00CA781B"/>
    <w:rsid w:val="00CB13C6"/>
    <w:rsid w:val="00CB1E14"/>
    <w:rsid w:val="00CB3453"/>
    <w:rsid w:val="00CB38CB"/>
    <w:rsid w:val="00CB43D9"/>
    <w:rsid w:val="00CB46E8"/>
    <w:rsid w:val="00CB55FC"/>
    <w:rsid w:val="00CB5E12"/>
    <w:rsid w:val="00CB7326"/>
    <w:rsid w:val="00CB751E"/>
    <w:rsid w:val="00CB7BC3"/>
    <w:rsid w:val="00CB7FE4"/>
    <w:rsid w:val="00CC06C2"/>
    <w:rsid w:val="00CC0F52"/>
    <w:rsid w:val="00CC1D7A"/>
    <w:rsid w:val="00CC1D8E"/>
    <w:rsid w:val="00CC1E91"/>
    <w:rsid w:val="00CC262A"/>
    <w:rsid w:val="00CC3615"/>
    <w:rsid w:val="00CC3BA7"/>
    <w:rsid w:val="00CC51AC"/>
    <w:rsid w:val="00CD12B4"/>
    <w:rsid w:val="00CD3303"/>
    <w:rsid w:val="00CD3F24"/>
    <w:rsid w:val="00CD4A08"/>
    <w:rsid w:val="00CD5DAE"/>
    <w:rsid w:val="00CD6869"/>
    <w:rsid w:val="00CD751E"/>
    <w:rsid w:val="00CE0984"/>
    <w:rsid w:val="00CE132A"/>
    <w:rsid w:val="00CE194D"/>
    <w:rsid w:val="00CE2521"/>
    <w:rsid w:val="00CE272A"/>
    <w:rsid w:val="00CE2B80"/>
    <w:rsid w:val="00CE2BF1"/>
    <w:rsid w:val="00CE2F7B"/>
    <w:rsid w:val="00CE399D"/>
    <w:rsid w:val="00CE4D55"/>
    <w:rsid w:val="00CE5FA2"/>
    <w:rsid w:val="00CE61CD"/>
    <w:rsid w:val="00CE68A3"/>
    <w:rsid w:val="00CE6F69"/>
    <w:rsid w:val="00CE7478"/>
    <w:rsid w:val="00CF033F"/>
    <w:rsid w:val="00CF08D5"/>
    <w:rsid w:val="00CF1846"/>
    <w:rsid w:val="00CF245C"/>
    <w:rsid w:val="00CF26C8"/>
    <w:rsid w:val="00CF2CDF"/>
    <w:rsid w:val="00CF30F7"/>
    <w:rsid w:val="00CF6D40"/>
    <w:rsid w:val="00CF6D7B"/>
    <w:rsid w:val="00CF6EA5"/>
    <w:rsid w:val="00CF7073"/>
    <w:rsid w:val="00CF794D"/>
    <w:rsid w:val="00CF7DFD"/>
    <w:rsid w:val="00D00439"/>
    <w:rsid w:val="00D00ECA"/>
    <w:rsid w:val="00D016EF"/>
    <w:rsid w:val="00D03A2C"/>
    <w:rsid w:val="00D0613B"/>
    <w:rsid w:val="00D0693B"/>
    <w:rsid w:val="00D06C51"/>
    <w:rsid w:val="00D06FB5"/>
    <w:rsid w:val="00D1049A"/>
    <w:rsid w:val="00D10EA6"/>
    <w:rsid w:val="00D110B1"/>
    <w:rsid w:val="00D12A57"/>
    <w:rsid w:val="00D13261"/>
    <w:rsid w:val="00D137C4"/>
    <w:rsid w:val="00D13CD8"/>
    <w:rsid w:val="00D14118"/>
    <w:rsid w:val="00D152E5"/>
    <w:rsid w:val="00D154D0"/>
    <w:rsid w:val="00D16CEA"/>
    <w:rsid w:val="00D17C8E"/>
    <w:rsid w:val="00D2012B"/>
    <w:rsid w:val="00D2178B"/>
    <w:rsid w:val="00D21A68"/>
    <w:rsid w:val="00D21EC3"/>
    <w:rsid w:val="00D22948"/>
    <w:rsid w:val="00D22954"/>
    <w:rsid w:val="00D22A4F"/>
    <w:rsid w:val="00D231DA"/>
    <w:rsid w:val="00D2376C"/>
    <w:rsid w:val="00D24387"/>
    <w:rsid w:val="00D252A2"/>
    <w:rsid w:val="00D25798"/>
    <w:rsid w:val="00D26648"/>
    <w:rsid w:val="00D306E3"/>
    <w:rsid w:val="00D32CBA"/>
    <w:rsid w:val="00D3428B"/>
    <w:rsid w:val="00D346B5"/>
    <w:rsid w:val="00D3630D"/>
    <w:rsid w:val="00D36901"/>
    <w:rsid w:val="00D37025"/>
    <w:rsid w:val="00D37694"/>
    <w:rsid w:val="00D43688"/>
    <w:rsid w:val="00D44B2C"/>
    <w:rsid w:val="00D44D24"/>
    <w:rsid w:val="00D45771"/>
    <w:rsid w:val="00D45BAB"/>
    <w:rsid w:val="00D464D6"/>
    <w:rsid w:val="00D47AA8"/>
    <w:rsid w:val="00D5197E"/>
    <w:rsid w:val="00D524CB"/>
    <w:rsid w:val="00D534B7"/>
    <w:rsid w:val="00D551C8"/>
    <w:rsid w:val="00D55D16"/>
    <w:rsid w:val="00D57B11"/>
    <w:rsid w:val="00D60BE7"/>
    <w:rsid w:val="00D61642"/>
    <w:rsid w:val="00D62C2C"/>
    <w:rsid w:val="00D631F3"/>
    <w:rsid w:val="00D63E6C"/>
    <w:rsid w:val="00D64DE3"/>
    <w:rsid w:val="00D66C5E"/>
    <w:rsid w:val="00D67100"/>
    <w:rsid w:val="00D67E50"/>
    <w:rsid w:val="00D70091"/>
    <w:rsid w:val="00D705FA"/>
    <w:rsid w:val="00D71193"/>
    <w:rsid w:val="00D740D1"/>
    <w:rsid w:val="00D74DF6"/>
    <w:rsid w:val="00D751FE"/>
    <w:rsid w:val="00D75717"/>
    <w:rsid w:val="00D75B01"/>
    <w:rsid w:val="00D76BE6"/>
    <w:rsid w:val="00D77DEE"/>
    <w:rsid w:val="00D77F12"/>
    <w:rsid w:val="00D81FAB"/>
    <w:rsid w:val="00D83DE6"/>
    <w:rsid w:val="00D84645"/>
    <w:rsid w:val="00D852EB"/>
    <w:rsid w:val="00D85DAF"/>
    <w:rsid w:val="00D85DED"/>
    <w:rsid w:val="00D86493"/>
    <w:rsid w:val="00D86E51"/>
    <w:rsid w:val="00D90598"/>
    <w:rsid w:val="00D90A11"/>
    <w:rsid w:val="00D90B8F"/>
    <w:rsid w:val="00D90DD5"/>
    <w:rsid w:val="00D9119B"/>
    <w:rsid w:val="00D92001"/>
    <w:rsid w:val="00D921A5"/>
    <w:rsid w:val="00D931BA"/>
    <w:rsid w:val="00D94B9B"/>
    <w:rsid w:val="00D94E3A"/>
    <w:rsid w:val="00D95A86"/>
    <w:rsid w:val="00D95CFB"/>
    <w:rsid w:val="00D95FF5"/>
    <w:rsid w:val="00D962E3"/>
    <w:rsid w:val="00D965BB"/>
    <w:rsid w:val="00D970A7"/>
    <w:rsid w:val="00D9713E"/>
    <w:rsid w:val="00D9716E"/>
    <w:rsid w:val="00DA32E8"/>
    <w:rsid w:val="00DA3806"/>
    <w:rsid w:val="00DA4B90"/>
    <w:rsid w:val="00DA665D"/>
    <w:rsid w:val="00DA6CC2"/>
    <w:rsid w:val="00DA6DD1"/>
    <w:rsid w:val="00DA713B"/>
    <w:rsid w:val="00DA7A60"/>
    <w:rsid w:val="00DA7BA6"/>
    <w:rsid w:val="00DB03F0"/>
    <w:rsid w:val="00DB0CA3"/>
    <w:rsid w:val="00DB0CE1"/>
    <w:rsid w:val="00DB248D"/>
    <w:rsid w:val="00DB38D0"/>
    <w:rsid w:val="00DB3EE3"/>
    <w:rsid w:val="00DB4F91"/>
    <w:rsid w:val="00DB5AFC"/>
    <w:rsid w:val="00DB5F2E"/>
    <w:rsid w:val="00DB666F"/>
    <w:rsid w:val="00DB676B"/>
    <w:rsid w:val="00DB729D"/>
    <w:rsid w:val="00DB739D"/>
    <w:rsid w:val="00DB7B95"/>
    <w:rsid w:val="00DC184D"/>
    <w:rsid w:val="00DC1A6C"/>
    <w:rsid w:val="00DC2E0C"/>
    <w:rsid w:val="00DC30D1"/>
    <w:rsid w:val="00DC3394"/>
    <w:rsid w:val="00DC3A3E"/>
    <w:rsid w:val="00DC3D46"/>
    <w:rsid w:val="00DC4716"/>
    <w:rsid w:val="00DC56C3"/>
    <w:rsid w:val="00DC5899"/>
    <w:rsid w:val="00DC5EB0"/>
    <w:rsid w:val="00DC7886"/>
    <w:rsid w:val="00DC7A89"/>
    <w:rsid w:val="00DD17BF"/>
    <w:rsid w:val="00DD1F5E"/>
    <w:rsid w:val="00DD299A"/>
    <w:rsid w:val="00DD39CE"/>
    <w:rsid w:val="00DD4A5A"/>
    <w:rsid w:val="00DE030B"/>
    <w:rsid w:val="00DE051D"/>
    <w:rsid w:val="00DE128D"/>
    <w:rsid w:val="00DE1CFC"/>
    <w:rsid w:val="00DE35B2"/>
    <w:rsid w:val="00DE4290"/>
    <w:rsid w:val="00DE4879"/>
    <w:rsid w:val="00DE4BC6"/>
    <w:rsid w:val="00DE4CED"/>
    <w:rsid w:val="00DE514C"/>
    <w:rsid w:val="00DE558D"/>
    <w:rsid w:val="00DE6423"/>
    <w:rsid w:val="00DE7545"/>
    <w:rsid w:val="00DF0553"/>
    <w:rsid w:val="00DF08C6"/>
    <w:rsid w:val="00DF0DD0"/>
    <w:rsid w:val="00DF10C1"/>
    <w:rsid w:val="00DF39BD"/>
    <w:rsid w:val="00DF4938"/>
    <w:rsid w:val="00DF4DCC"/>
    <w:rsid w:val="00DF58A8"/>
    <w:rsid w:val="00DF6AAA"/>
    <w:rsid w:val="00E01A7B"/>
    <w:rsid w:val="00E01CB9"/>
    <w:rsid w:val="00E01D51"/>
    <w:rsid w:val="00E025A0"/>
    <w:rsid w:val="00E03502"/>
    <w:rsid w:val="00E03769"/>
    <w:rsid w:val="00E05066"/>
    <w:rsid w:val="00E05E75"/>
    <w:rsid w:val="00E0651D"/>
    <w:rsid w:val="00E06CB2"/>
    <w:rsid w:val="00E101B4"/>
    <w:rsid w:val="00E11DD1"/>
    <w:rsid w:val="00E129E3"/>
    <w:rsid w:val="00E13189"/>
    <w:rsid w:val="00E13462"/>
    <w:rsid w:val="00E13E48"/>
    <w:rsid w:val="00E16733"/>
    <w:rsid w:val="00E20006"/>
    <w:rsid w:val="00E21994"/>
    <w:rsid w:val="00E219A9"/>
    <w:rsid w:val="00E22E0D"/>
    <w:rsid w:val="00E2357F"/>
    <w:rsid w:val="00E23BEC"/>
    <w:rsid w:val="00E23FC1"/>
    <w:rsid w:val="00E24269"/>
    <w:rsid w:val="00E24911"/>
    <w:rsid w:val="00E24AC3"/>
    <w:rsid w:val="00E24B24"/>
    <w:rsid w:val="00E253A6"/>
    <w:rsid w:val="00E255B6"/>
    <w:rsid w:val="00E25671"/>
    <w:rsid w:val="00E25B1C"/>
    <w:rsid w:val="00E26DD6"/>
    <w:rsid w:val="00E27B7F"/>
    <w:rsid w:val="00E304B9"/>
    <w:rsid w:val="00E31828"/>
    <w:rsid w:val="00E31F76"/>
    <w:rsid w:val="00E331F8"/>
    <w:rsid w:val="00E33608"/>
    <w:rsid w:val="00E34068"/>
    <w:rsid w:val="00E34241"/>
    <w:rsid w:val="00E367EA"/>
    <w:rsid w:val="00E37625"/>
    <w:rsid w:val="00E41C2C"/>
    <w:rsid w:val="00E42195"/>
    <w:rsid w:val="00E42839"/>
    <w:rsid w:val="00E43325"/>
    <w:rsid w:val="00E43821"/>
    <w:rsid w:val="00E439FD"/>
    <w:rsid w:val="00E4474C"/>
    <w:rsid w:val="00E45CA5"/>
    <w:rsid w:val="00E460D3"/>
    <w:rsid w:val="00E4656E"/>
    <w:rsid w:val="00E46D42"/>
    <w:rsid w:val="00E46E73"/>
    <w:rsid w:val="00E47602"/>
    <w:rsid w:val="00E47778"/>
    <w:rsid w:val="00E478EB"/>
    <w:rsid w:val="00E51A2B"/>
    <w:rsid w:val="00E51BA9"/>
    <w:rsid w:val="00E51C90"/>
    <w:rsid w:val="00E51D5E"/>
    <w:rsid w:val="00E53454"/>
    <w:rsid w:val="00E53BB4"/>
    <w:rsid w:val="00E53BD8"/>
    <w:rsid w:val="00E557D5"/>
    <w:rsid w:val="00E57A09"/>
    <w:rsid w:val="00E57DAB"/>
    <w:rsid w:val="00E62EA6"/>
    <w:rsid w:val="00E63A9C"/>
    <w:rsid w:val="00E64386"/>
    <w:rsid w:val="00E65191"/>
    <w:rsid w:val="00E652B8"/>
    <w:rsid w:val="00E65950"/>
    <w:rsid w:val="00E65D3C"/>
    <w:rsid w:val="00E66266"/>
    <w:rsid w:val="00E66403"/>
    <w:rsid w:val="00E66678"/>
    <w:rsid w:val="00E66EB0"/>
    <w:rsid w:val="00E67681"/>
    <w:rsid w:val="00E7006A"/>
    <w:rsid w:val="00E701E3"/>
    <w:rsid w:val="00E706C0"/>
    <w:rsid w:val="00E70901"/>
    <w:rsid w:val="00E709B5"/>
    <w:rsid w:val="00E70B0F"/>
    <w:rsid w:val="00E71098"/>
    <w:rsid w:val="00E71B66"/>
    <w:rsid w:val="00E72CBB"/>
    <w:rsid w:val="00E7440B"/>
    <w:rsid w:val="00E7453D"/>
    <w:rsid w:val="00E7489C"/>
    <w:rsid w:val="00E7798A"/>
    <w:rsid w:val="00E77AA9"/>
    <w:rsid w:val="00E81A8A"/>
    <w:rsid w:val="00E82566"/>
    <w:rsid w:val="00E826B3"/>
    <w:rsid w:val="00E838B8"/>
    <w:rsid w:val="00E83D91"/>
    <w:rsid w:val="00E84C04"/>
    <w:rsid w:val="00E90BC1"/>
    <w:rsid w:val="00E90C32"/>
    <w:rsid w:val="00E92689"/>
    <w:rsid w:val="00E95C5D"/>
    <w:rsid w:val="00E9670B"/>
    <w:rsid w:val="00E97413"/>
    <w:rsid w:val="00E97D10"/>
    <w:rsid w:val="00EA0C2D"/>
    <w:rsid w:val="00EA12CB"/>
    <w:rsid w:val="00EA1AE9"/>
    <w:rsid w:val="00EA34B3"/>
    <w:rsid w:val="00EA3A69"/>
    <w:rsid w:val="00EA5FF6"/>
    <w:rsid w:val="00EA63B2"/>
    <w:rsid w:val="00EA6D06"/>
    <w:rsid w:val="00EA705E"/>
    <w:rsid w:val="00EB125F"/>
    <w:rsid w:val="00EB1C36"/>
    <w:rsid w:val="00EB20CB"/>
    <w:rsid w:val="00EB285D"/>
    <w:rsid w:val="00EB3F18"/>
    <w:rsid w:val="00EB5330"/>
    <w:rsid w:val="00EB5A58"/>
    <w:rsid w:val="00EB5D54"/>
    <w:rsid w:val="00EB647F"/>
    <w:rsid w:val="00EB65E4"/>
    <w:rsid w:val="00EB6AAF"/>
    <w:rsid w:val="00EB7877"/>
    <w:rsid w:val="00EB7E93"/>
    <w:rsid w:val="00EC1168"/>
    <w:rsid w:val="00EC1344"/>
    <w:rsid w:val="00EC19D8"/>
    <w:rsid w:val="00EC2343"/>
    <w:rsid w:val="00EC249E"/>
    <w:rsid w:val="00EC404D"/>
    <w:rsid w:val="00EC4A9A"/>
    <w:rsid w:val="00EC4ABE"/>
    <w:rsid w:val="00EC4CE4"/>
    <w:rsid w:val="00EC4EBB"/>
    <w:rsid w:val="00EC7867"/>
    <w:rsid w:val="00ED0927"/>
    <w:rsid w:val="00ED0F8F"/>
    <w:rsid w:val="00ED11F2"/>
    <w:rsid w:val="00ED2714"/>
    <w:rsid w:val="00ED272B"/>
    <w:rsid w:val="00ED3484"/>
    <w:rsid w:val="00ED3CA6"/>
    <w:rsid w:val="00ED4D66"/>
    <w:rsid w:val="00ED5293"/>
    <w:rsid w:val="00ED5D3C"/>
    <w:rsid w:val="00ED6623"/>
    <w:rsid w:val="00ED73FD"/>
    <w:rsid w:val="00EE05AB"/>
    <w:rsid w:val="00EE1E1F"/>
    <w:rsid w:val="00EE2A46"/>
    <w:rsid w:val="00EE32FF"/>
    <w:rsid w:val="00EE4087"/>
    <w:rsid w:val="00EE5F78"/>
    <w:rsid w:val="00EE6218"/>
    <w:rsid w:val="00EE6387"/>
    <w:rsid w:val="00EE764A"/>
    <w:rsid w:val="00EE7BB9"/>
    <w:rsid w:val="00EF0612"/>
    <w:rsid w:val="00EF0919"/>
    <w:rsid w:val="00EF0A85"/>
    <w:rsid w:val="00EF1417"/>
    <w:rsid w:val="00EF1905"/>
    <w:rsid w:val="00EF21EF"/>
    <w:rsid w:val="00EF2406"/>
    <w:rsid w:val="00EF2945"/>
    <w:rsid w:val="00EF2C33"/>
    <w:rsid w:val="00EF4319"/>
    <w:rsid w:val="00EF4606"/>
    <w:rsid w:val="00EF6616"/>
    <w:rsid w:val="00EF74F6"/>
    <w:rsid w:val="00EF75D8"/>
    <w:rsid w:val="00EF7F92"/>
    <w:rsid w:val="00F000EA"/>
    <w:rsid w:val="00F01750"/>
    <w:rsid w:val="00F01B70"/>
    <w:rsid w:val="00F01B94"/>
    <w:rsid w:val="00F02CDC"/>
    <w:rsid w:val="00F02FC2"/>
    <w:rsid w:val="00F03B5C"/>
    <w:rsid w:val="00F044DF"/>
    <w:rsid w:val="00F07597"/>
    <w:rsid w:val="00F1149B"/>
    <w:rsid w:val="00F11C39"/>
    <w:rsid w:val="00F11D26"/>
    <w:rsid w:val="00F12412"/>
    <w:rsid w:val="00F12B09"/>
    <w:rsid w:val="00F14196"/>
    <w:rsid w:val="00F1425E"/>
    <w:rsid w:val="00F15054"/>
    <w:rsid w:val="00F158CC"/>
    <w:rsid w:val="00F16A98"/>
    <w:rsid w:val="00F16DA5"/>
    <w:rsid w:val="00F1707D"/>
    <w:rsid w:val="00F17C23"/>
    <w:rsid w:val="00F17F3E"/>
    <w:rsid w:val="00F2034D"/>
    <w:rsid w:val="00F22292"/>
    <w:rsid w:val="00F251E5"/>
    <w:rsid w:val="00F254CC"/>
    <w:rsid w:val="00F2655C"/>
    <w:rsid w:val="00F27706"/>
    <w:rsid w:val="00F30127"/>
    <w:rsid w:val="00F30584"/>
    <w:rsid w:val="00F30D7E"/>
    <w:rsid w:val="00F31606"/>
    <w:rsid w:val="00F3224D"/>
    <w:rsid w:val="00F32A7E"/>
    <w:rsid w:val="00F342B8"/>
    <w:rsid w:val="00F34EB2"/>
    <w:rsid w:val="00F363A2"/>
    <w:rsid w:val="00F36D3E"/>
    <w:rsid w:val="00F37CB0"/>
    <w:rsid w:val="00F400B1"/>
    <w:rsid w:val="00F4030F"/>
    <w:rsid w:val="00F41A51"/>
    <w:rsid w:val="00F41A9C"/>
    <w:rsid w:val="00F4208E"/>
    <w:rsid w:val="00F42D07"/>
    <w:rsid w:val="00F43621"/>
    <w:rsid w:val="00F43825"/>
    <w:rsid w:val="00F44AF6"/>
    <w:rsid w:val="00F4586E"/>
    <w:rsid w:val="00F45891"/>
    <w:rsid w:val="00F45ACA"/>
    <w:rsid w:val="00F47ECB"/>
    <w:rsid w:val="00F508D0"/>
    <w:rsid w:val="00F50EB8"/>
    <w:rsid w:val="00F5179D"/>
    <w:rsid w:val="00F53A07"/>
    <w:rsid w:val="00F54816"/>
    <w:rsid w:val="00F54E11"/>
    <w:rsid w:val="00F54E2C"/>
    <w:rsid w:val="00F56479"/>
    <w:rsid w:val="00F61222"/>
    <w:rsid w:val="00F6186A"/>
    <w:rsid w:val="00F6188F"/>
    <w:rsid w:val="00F622B2"/>
    <w:rsid w:val="00F64418"/>
    <w:rsid w:val="00F64FF3"/>
    <w:rsid w:val="00F65CE7"/>
    <w:rsid w:val="00F6738E"/>
    <w:rsid w:val="00F71544"/>
    <w:rsid w:val="00F723F7"/>
    <w:rsid w:val="00F73D45"/>
    <w:rsid w:val="00F742A2"/>
    <w:rsid w:val="00F75216"/>
    <w:rsid w:val="00F76A40"/>
    <w:rsid w:val="00F77452"/>
    <w:rsid w:val="00F77F55"/>
    <w:rsid w:val="00F8048E"/>
    <w:rsid w:val="00F804D1"/>
    <w:rsid w:val="00F80EEE"/>
    <w:rsid w:val="00F812F5"/>
    <w:rsid w:val="00F8142D"/>
    <w:rsid w:val="00F81491"/>
    <w:rsid w:val="00F81A68"/>
    <w:rsid w:val="00F81C67"/>
    <w:rsid w:val="00F82B0D"/>
    <w:rsid w:val="00F834A2"/>
    <w:rsid w:val="00F837F5"/>
    <w:rsid w:val="00F83B9F"/>
    <w:rsid w:val="00F84131"/>
    <w:rsid w:val="00F8467D"/>
    <w:rsid w:val="00F84CD3"/>
    <w:rsid w:val="00F876DF"/>
    <w:rsid w:val="00F877A3"/>
    <w:rsid w:val="00F90FCF"/>
    <w:rsid w:val="00F92DAA"/>
    <w:rsid w:val="00F93B96"/>
    <w:rsid w:val="00F93D56"/>
    <w:rsid w:val="00F9495B"/>
    <w:rsid w:val="00F96748"/>
    <w:rsid w:val="00F967E7"/>
    <w:rsid w:val="00F96BD3"/>
    <w:rsid w:val="00F97312"/>
    <w:rsid w:val="00F975DE"/>
    <w:rsid w:val="00F97AF6"/>
    <w:rsid w:val="00F97D6B"/>
    <w:rsid w:val="00FA0AEF"/>
    <w:rsid w:val="00FA0E17"/>
    <w:rsid w:val="00FA1E8F"/>
    <w:rsid w:val="00FA1FF5"/>
    <w:rsid w:val="00FA22CF"/>
    <w:rsid w:val="00FA258D"/>
    <w:rsid w:val="00FA315F"/>
    <w:rsid w:val="00FA3FCC"/>
    <w:rsid w:val="00FA4D44"/>
    <w:rsid w:val="00FA580E"/>
    <w:rsid w:val="00FA587B"/>
    <w:rsid w:val="00FA5900"/>
    <w:rsid w:val="00FA67D9"/>
    <w:rsid w:val="00FA6F17"/>
    <w:rsid w:val="00FA79A5"/>
    <w:rsid w:val="00FA7FD3"/>
    <w:rsid w:val="00FB1247"/>
    <w:rsid w:val="00FB2C61"/>
    <w:rsid w:val="00FB2CBB"/>
    <w:rsid w:val="00FB3FA6"/>
    <w:rsid w:val="00FB4267"/>
    <w:rsid w:val="00FB4C0C"/>
    <w:rsid w:val="00FB4DAD"/>
    <w:rsid w:val="00FB522D"/>
    <w:rsid w:val="00FB5F79"/>
    <w:rsid w:val="00FB7736"/>
    <w:rsid w:val="00FB774D"/>
    <w:rsid w:val="00FC051D"/>
    <w:rsid w:val="00FC07E0"/>
    <w:rsid w:val="00FC0807"/>
    <w:rsid w:val="00FC0831"/>
    <w:rsid w:val="00FC2683"/>
    <w:rsid w:val="00FC4162"/>
    <w:rsid w:val="00FC4276"/>
    <w:rsid w:val="00FC4A6A"/>
    <w:rsid w:val="00FC50DC"/>
    <w:rsid w:val="00FC5C5D"/>
    <w:rsid w:val="00FD176A"/>
    <w:rsid w:val="00FD196C"/>
    <w:rsid w:val="00FD242D"/>
    <w:rsid w:val="00FD3163"/>
    <w:rsid w:val="00FD3AF7"/>
    <w:rsid w:val="00FD3D35"/>
    <w:rsid w:val="00FD571E"/>
    <w:rsid w:val="00FD5BB7"/>
    <w:rsid w:val="00FD5CFB"/>
    <w:rsid w:val="00FD60F2"/>
    <w:rsid w:val="00FD6632"/>
    <w:rsid w:val="00FE0EED"/>
    <w:rsid w:val="00FE109D"/>
    <w:rsid w:val="00FE1179"/>
    <w:rsid w:val="00FE2683"/>
    <w:rsid w:val="00FE26C7"/>
    <w:rsid w:val="00FE2C23"/>
    <w:rsid w:val="00FE5507"/>
    <w:rsid w:val="00FE7250"/>
    <w:rsid w:val="00FE74B5"/>
    <w:rsid w:val="00FF0C5D"/>
    <w:rsid w:val="00FF128A"/>
    <w:rsid w:val="00FF26F8"/>
    <w:rsid w:val="00FF4BC6"/>
    <w:rsid w:val="00FF5F01"/>
    <w:rsid w:val="00FF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B05EC9"/>
    <w:rPr>
      <w:rFonts w:ascii="Times New Roman" w:eastAsia="Times New Roman" w:hAnsi="Times New Roman" w:cs="Times New Roman"/>
      <w:color w:val="272727"/>
      <w:sz w:val="26"/>
      <w:szCs w:val="26"/>
    </w:rPr>
  </w:style>
  <w:style w:type="paragraph" w:customStyle="1" w:styleId="1">
    <w:name w:val="Основной текст1"/>
    <w:basedOn w:val="a"/>
    <w:link w:val="ad"/>
    <w:rsid w:val="00B05EC9"/>
    <w:pPr>
      <w:autoSpaceDE/>
      <w:autoSpaceDN/>
      <w:adjustRightInd/>
      <w:spacing w:line="259" w:lineRule="auto"/>
      <w:ind w:firstLine="400"/>
    </w:pPr>
    <w:rPr>
      <w:rFonts w:ascii="Times New Roman" w:eastAsia="Times New Roman" w:hAnsi="Times New Roman" w:cs="Times New Roman"/>
      <w:color w:val="272727"/>
      <w:sz w:val="26"/>
      <w:szCs w:val="26"/>
      <w:lang w:eastAsia="en-US"/>
    </w:rPr>
  </w:style>
  <w:style w:type="paragraph" w:styleId="ae">
    <w:name w:val="Body Text"/>
    <w:basedOn w:val="a"/>
    <w:link w:val="af"/>
    <w:unhideWhenUsed/>
    <w:rsid w:val="007C0BA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">
    <w:name w:val="Основной текст Знак"/>
    <w:basedOn w:val="a0"/>
    <w:link w:val="ae"/>
    <w:rsid w:val="007C0B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uiPriority w:val="99"/>
    <w:unhideWhenUsed/>
    <w:rsid w:val="00C26A6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B05EC9"/>
    <w:rPr>
      <w:rFonts w:ascii="Times New Roman" w:eastAsia="Times New Roman" w:hAnsi="Times New Roman" w:cs="Times New Roman"/>
      <w:color w:val="272727"/>
      <w:sz w:val="26"/>
      <w:szCs w:val="26"/>
    </w:rPr>
  </w:style>
  <w:style w:type="paragraph" w:customStyle="1" w:styleId="1">
    <w:name w:val="Основной текст1"/>
    <w:basedOn w:val="a"/>
    <w:link w:val="ad"/>
    <w:rsid w:val="00B05EC9"/>
    <w:pPr>
      <w:autoSpaceDE/>
      <w:autoSpaceDN/>
      <w:adjustRightInd/>
      <w:spacing w:line="259" w:lineRule="auto"/>
      <w:ind w:firstLine="400"/>
    </w:pPr>
    <w:rPr>
      <w:rFonts w:ascii="Times New Roman" w:eastAsia="Times New Roman" w:hAnsi="Times New Roman" w:cs="Times New Roman"/>
      <w:color w:val="272727"/>
      <w:sz w:val="26"/>
      <w:szCs w:val="26"/>
      <w:lang w:eastAsia="en-US"/>
    </w:rPr>
  </w:style>
  <w:style w:type="paragraph" w:styleId="ae">
    <w:name w:val="Body Text"/>
    <w:basedOn w:val="a"/>
    <w:link w:val="af"/>
    <w:unhideWhenUsed/>
    <w:rsid w:val="007C0BA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">
    <w:name w:val="Основной текст Знак"/>
    <w:basedOn w:val="a0"/>
    <w:link w:val="ae"/>
    <w:rsid w:val="007C0BA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uiPriority w:val="99"/>
    <w:unhideWhenUsed/>
    <w:rsid w:val="00C26A67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4C762-60F8-499C-8072-1E0F566C6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2813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В. Замчевский</dc:creator>
  <cp:lastModifiedBy>Марина А. Черных</cp:lastModifiedBy>
  <cp:revision>2</cp:revision>
  <cp:lastPrinted>2024-06-17T11:58:00Z</cp:lastPrinted>
  <dcterms:created xsi:type="dcterms:W3CDTF">2024-06-19T05:45:00Z</dcterms:created>
  <dcterms:modified xsi:type="dcterms:W3CDTF">2024-06-19T05:45:00Z</dcterms:modified>
</cp:coreProperties>
</file>